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9F6" w:rsidRPr="008764E9" w:rsidRDefault="007F79F6" w:rsidP="007F79F6">
      <w:pPr>
        <w:shd w:val="clear" w:color="auto" w:fill="FFFFFF"/>
        <w:spacing w:after="343" w:line="240" w:lineRule="auto"/>
        <w:rPr>
          <w:rFonts w:eastAsia="Times New Roman" w:cs="Arial"/>
          <w:color w:val="984806" w:themeColor="accent6" w:themeShade="80"/>
          <w:sz w:val="24"/>
          <w:szCs w:val="24"/>
          <w:lang w:eastAsia="cs-CZ"/>
        </w:rPr>
      </w:pPr>
      <w:r w:rsidRPr="008764E9">
        <w:rPr>
          <w:rFonts w:eastAsia="Times New Roman" w:cs="Arial"/>
          <w:iCs/>
          <w:color w:val="984806" w:themeColor="accent6" w:themeShade="80"/>
          <w:sz w:val="24"/>
          <w:szCs w:val="24"/>
          <w:lang w:eastAsia="cs-CZ"/>
        </w:rPr>
        <w:t>Když používáte naše služby, sbíráme různé typy údajů, jako jsou vaše kontakty a další. Sledujeme, jaké produkty si prohlížíte na našem webu, a odvozujeme z toho další údaje o vás, abychom v budoucnu mohli náš web dále zlepšovat. Pokud u nás nakoupíte, pracujeme také se jménem a příjmením, vašimi objednávkami a údaji, které nám poskytnete.</w:t>
      </w:r>
    </w:p>
    <w:p w:rsidR="007F79F6" w:rsidRPr="00425EC2" w:rsidRDefault="007F79F6" w:rsidP="00425EC2">
      <w:pPr>
        <w:pStyle w:val="Odstavecseseznamem"/>
        <w:numPr>
          <w:ilvl w:val="0"/>
          <w:numId w:val="1"/>
        </w:numPr>
        <w:shd w:val="clear" w:color="auto" w:fill="FFFFFF"/>
        <w:spacing w:after="343" w:line="240" w:lineRule="auto"/>
        <w:rPr>
          <w:rFonts w:eastAsia="Times New Roman" w:cs="Arial"/>
          <w:b/>
          <w:color w:val="FF0000"/>
          <w:sz w:val="36"/>
          <w:szCs w:val="36"/>
          <w:lang w:eastAsia="cs-CZ"/>
        </w:rPr>
      </w:pPr>
      <w:r w:rsidRPr="00425EC2">
        <w:rPr>
          <w:rFonts w:eastAsia="Times New Roman" w:cs="Arial"/>
          <w:b/>
          <w:color w:val="FF0000"/>
          <w:sz w:val="36"/>
          <w:szCs w:val="36"/>
          <w:lang w:eastAsia="cs-CZ"/>
        </w:rPr>
        <w:t>Zpracováváme násle</w:t>
      </w:r>
      <w:bookmarkStart w:id="0" w:name="_GoBack"/>
      <w:bookmarkEnd w:id="0"/>
      <w:r w:rsidRPr="00425EC2">
        <w:rPr>
          <w:rFonts w:eastAsia="Times New Roman" w:cs="Arial"/>
          <w:b/>
          <w:color w:val="FF0000"/>
          <w:sz w:val="36"/>
          <w:szCs w:val="36"/>
          <w:lang w:eastAsia="cs-CZ"/>
        </w:rPr>
        <w:t>dující osobní údaje:</w:t>
      </w:r>
    </w:p>
    <w:p w:rsidR="007F79F6" w:rsidRPr="00425EC2" w:rsidRDefault="007F79F6" w:rsidP="007F79F6">
      <w:pPr>
        <w:numPr>
          <w:ilvl w:val="0"/>
          <w:numId w:val="1"/>
        </w:numPr>
        <w:shd w:val="clear" w:color="auto" w:fill="FFFFFF"/>
        <w:spacing w:before="100" w:beforeAutospacing="1" w:after="171" w:line="240" w:lineRule="auto"/>
        <w:ind w:left="0"/>
        <w:rPr>
          <w:rFonts w:eastAsia="Times New Roman" w:cs="Arial"/>
          <w:color w:val="485F64"/>
          <w:sz w:val="24"/>
          <w:szCs w:val="24"/>
          <w:lang w:eastAsia="cs-CZ"/>
        </w:rPr>
      </w:pPr>
      <w:r w:rsidRPr="00425EC2">
        <w:rPr>
          <w:rFonts w:eastAsia="Times New Roman" w:cs="Arial"/>
          <w:b/>
          <w:bCs/>
          <w:color w:val="485F64"/>
          <w:sz w:val="24"/>
          <w:szCs w:val="24"/>
          <w:lang w:eastAsia="cs-CZ"/>
        </w:rPr>
        <w:t>identifikační údaje</w:t>
      </w:r>
      <w:r w:rsidRPr="00425EC2">
        <w:rPr>
          <w:rFonts w:eastAsia="Times New Roman" w:cs="Arial"/>
          <w:color w:val="485F64"/>
          <w:sz w:val="24"/>
          <w:szCs w:val="24"/>
          <w:lang w:eastAsia="cs-CZ"/>
        </w:rPr>
        <w:t>, kterými se rozumí zejména jméno a příjmení, IČO a DIČ, pokud jste podnikatel;</w:t>
      </w:r>
    </w:p>
    <w:p w:rsidR="007F79F6" w:rsidRPr="00425EC2" w:rsidRDefault="007F79F6" w:rsidP="007F79F6">
      <w:pPr>
        <w:numPr>
          <w:ilvl w:val="0"/>
          <w:numId w:val="1"/>
        </w:numPr>
        <w:shd w:val="clear" w:color="auto" w:fill="FFFFFF"/>
        <w:spacing w:before="100" w:beforeAutospacing="1" w:after="171" w:line="240" w:lineRule="auto"/>
        <w:ind w:left="0"/>
        <w:rPr>
          <w:rFonts w:eastAsia="Times New Roman" w:cs="Arial"/>
          <w:color w:val="485F64"/>
          <w:sz w:val="24"/>
          <w:szCs w:val="24"/>
          <w:lang w:eastAsia="cs-CZ"/>
        </w:rPr>
      </w:pPr>
      <w:r w:rsidRPr="00425EC2">
        <w:rPr>
          <w:rFonts w:eastAsia="Times New Roman" w:cs="Arial"/>
          <w:b/>
          <w:bCs/>
          <w:color w:val="485F64"/>
          <w:sz w:val="24"/>
          <w:szCs w:val="24"/>
          <w:lang w:eastAsia="cs-CZ"/>
        </w:rPr>
        <w:t>kontaktní údaje</w:t>
      </w:r>
      <w:r w:rsidRPr="00425EC2">
        <w:rPr>
          <w:rFonts w:eastAsia="Times New Roman" w:cs="Arial"/>
          <w:color w:val="485F64"/>
          <w:sz w:val="24"/>
          <w:szCs w:val="24"/>
          <w:lang w:eastAsia="cs-CZ"/>
        </w:rPr>
        <w:t>, jimiž se rozumí osobní údaje, které nám umožňují kontakt s vámi, zejména e-mailová adresa, telefonní číslo, adresa pro doručení a fakturační adresa;</w:t>
      </w:r>
    </w:p>
    <w:p w:rsidR="007F79F6" w:rsidRPr="00425EC2" w:rsidRDefault="007F79F6" w:rsidP="007F79F6">
      <w:pPr>
        <w:numPr>
          <w:ilvl w:val="0"/>
          <w:numId w:val="1"/>
        </w:numPr>
        <w:shd w:val="clear" w:color="auto" w:fill="FFFFFF"/>
        <w:spacing w:before="100" w:beforeAutospacing="1" w:after="171" w:line="240" w:lineRule="auto"/>
        <w:ind w:left="0"/>
        <w:rPr>
          <w:rFonts w:eastAsia="Times New Roman" w:cs="Arial"/>
          <w:color w:val="485F64"/>
          <w:sz w:val="24"/>
          <w:szCs w:val="24"/>
          <w:lang w:eastAsia="cs-CZ"/>
        </w:rPr>
      </w:pPr>
      <w:r w:rsidRPr="00425EC2">
        <w:rPr>
          <w:rFonts w:eastAsia="Times New Roman" w:cs="Arial"/>
          <w:b/>
          <w:bCs/>
          <w:color w:val="485F64"/>
          <w:sz w:val="24"/>
          <w:szCs w:val="24"/>
          <w:lang w:eastAsia="cs-CZ"/>
        </w:rPr>
        <w:t>údaje o vašich objednávkách</w:t>
      </w:r>
      <w:r w:rsidRPr="00425EC2">
        <w:rPr>
          <w:rFonts w:eastAsia="Times New Roman" w:cs="Arial"/>
          <w:color w:val="485F64"/>
          <w:sz w:val="24"/>
          <w:szCs w:val="24"/>
          <w:lang w:eastAsia="cs-CZ"/>
        </w:rPr>
        <w:t>, kterými jsou zejména údaje o zboží a službách, které jste si objednali, způsobu doručení a údaje o reklamacích;</w:t>
      </w:r>
    </w:p>
    <w:p w:rsidR="007F79F6" w:rsidRPr="00425EC2" w:rsidRDefault="007F79F6" w:rsidP="007F79F6">
      <w:pPr>
        <w:numPr>
          <w:ilvl w:val="0"/>
          <w:numId w:val="1"/>
        </w:numPr>
        <w:shd w:val="clear" w:color="auto" w:fill="FFFFFF"/>
        <w:spacing w:before="100" w:beforeAutospacing="1" w:after="171" w:line="240" w:lineRule="auto"/>
        <w:ind w:left="0"/>
        <w:rPr>
          <w:rFonts w:eastAsia="Times New Roman" w:cs="Arial"/>
          <w:color w:val="485F64"/>
          <w:sz w:val="24"/>
          <w:szCs w:val="24"/>
          <w:lang w:eastAsia="cs-CZ"/>
        </w:rPr>
      </w:pPr>
      <w:r w:rsidRPr="00425EC2">
        <w:rPr>
          <w:rFonts w:eastAsia="Times New Roman" w:cs="Arial"/>
          <w:b/>
          <w:bCs/>
          <w:color w:val="485F64"/>
          <w:sz w:val="24"/>
          <w:szCs w:val="24"/>
          <w:lang w:eastAsia="cs-CZ"/>
        </w:rPr>
        <w:t>údaje o vašem chování na webu</w:t>
      </w:r>
      <w:r w:rsidRPr="00425EC2">
        <w:rPr>
          <w:rFonts w:eastAsia="Times New Roman" w:cs="Arial"/>
          <w:color w:val="485F64"/>
          <w:sz w:val="24"/>
          <w:szCs w:val="24"/>
          <w:lang w:eastAsia="cs-CZ"/>
        </w:rPr>
        <w:t xml:space="preserve">, včetně případů, kdy jej prohlížíte přes naši mobilní aplikaci, zejména zboží a služby, které si zobrazujete, odkazy, na které klikáte, způsob pohybu po našem webu a posouvání obrazovky a také údaje získané ze souborů </w:t>
      </w:r>
      <w:proofErr w:type="spellStart"/>
      <w:r w:rsidRPr="00425EC2">
        <w:rPr>
          <w:rFonts w:eastAsia="Times New Roman" w:cs="Arial"/>
          <w:color w:val="485F64"/>
          <w:sz w:val="24"/>
          <w:szCs w:val="24"/>
          <w:lang w:eastAsia="cs-CZ"/>
        </w:rPr>
        <w:t>cookie</w:t>
      </w:r>
      <w:r w:rsidR="00B22C54">
        <w:rPr>
          <w:rFonts w:eastAsia="Times New Roman" w:cs="Arial"/>
          <w:color w:val="485F64"/>
          <w:sz w:val="24"/>
          <w:szCs w:val="24"/>
          <w:lang w:eastAsia="cs-CZ"/>
        </w:rPr>
        <w:t>s</w:t>
      </w:r>
      <w:proofErr w:type="spellEnd"/>
      <w:r w:rsidRPr="00425EC2">
        <w:rPr>
          <w:rFonts w:eastAsia="Times New Roman" w:cs="Arial"/>
          <w:color w:val="485F64"/>
          <w:sz w:val="24"/>
          <w:szCs w:val="24"/>
          <w:lang w:eastAsia="cs-CZ"/>
        </w:rPr>
        <w:t>;</w:t>
      </w:r>
    </w:p>
    <w:p w:rsidR="00A91A2A" w:rsidRPr="00425EC2" w:rsidRDefault="007F79F6" w:rsidP="00A91A2A">
      <w:pPr>
        <w:numPr>
          <w:ilvl w:val="0"/>
          <w:numId w:val="1"/>
        </w:numPr>
        <w:shd w:val="clear" w:color="auto" w:fill="FFFFFF"/>
        <w:spacing w:before="100" w:beforeAutospacing="1" w:after="171" w:line="240" w:lineRule="auto"/>
        <w:ind w:left="0"/>
        <w:rPr>
          <w:rFonts w:eastAsia="Times New Roman" w:cs="Arial"/>
          <w:color w:val="485F64"/>
          <w:sz w:val="24"/>
          <w:szCs w:val="24"/>
          <w:lang w:eastAsia="cs-CZ"/>
        </w:rPr>
      </w:pPr>
      <w:r w:rsidRPr="00425EC2">
        <w:rPr>
          <w:rFonts w:eastAsia="Times New Roman" w:cs="Arial"/>
          <w:b/>
          <w:bCs/>
          <w:color w:val="485F64"/>
          <w:sz w:val="24"/>
          <w:szCs w:val="24"/>
          <w:lang w:eastAsia="cs-CZ"/>
        </w:rPr>
        <w:t>odvozené údaje</w:t>
      </w:r>
      <w:r w:rsidRPr="00425EC2">
        <w:rPr>
          <w:rFonts w:eastAsia="Times New Roman" w:cs="Arial"/>
          <w:color w:val="485F64"/>
          <w:sz w:val="24"/>
          <w:szCs w:val="24"/>
          <w:lang w:eastAsia="cs-CZ"/>
        </w:rPr>
        <w:t xml:space="preserve">, kterými se rozumí osobní údaje, údajů o zboží a službách, které si u nás nakoupíte, údajů </w:t>
      </w:r>
      <w:r w:rsidR="00C401A7" w:rsidRPr="00425EC2">
        <w:rPr>
          <w:rFonts w:eastAsia="Times New Roman" w:cs="Arial"/>
          <w:color w:val="485F64"/>
          <w:sz w:val="24"/>
          <w:szCs w:val="24"/>
          <w:lang w:eastAsia="cs-CZ"/>
        </w:rPr>
        <w:t>o vašem chování na webu.</w:t>
      </w:r>
    </w:p>
    <w:p w:rsidR="00425EC2" w:rsidRDefault="00425EC2" w:rsidP="00425EC2">
      <w:pPr>
        <w:shd w:val="clear" w:color="auto" w:fill="FFFFFF"/>
        <w:spacing w:before="100" w:beforeAutospacing="1" w:after="171" w:line="240" w:lineRule="auto"/>
        <w:rPr>
          <w:rFonts w:ascii="Arial" w:eastAsia="Times New Roman" w:hAnsi="Arial" w:cs="Arial"/>
          <w:color w:val="485F64"/>
          <w:sz w:val="21"/>
          <w:szCs w:val="21"/>
          <w:lang w:eastAsia="cs-CZ"/>
        </w:rPr>
      </w:pPr>
    </w:p>
    <w:p w:rsidR="00425EC2" w:rsidRPr="00425EC2" w:rsidRDefault="00425EC2" w:rsidP="00425EC2">
      <w:pPr>
        <w:pStyle w:val="Odstavecseseznamem"/>
        <w:numPr>
          <w:ilvl w:val="0"/>
          <w:numId w:val="18"/>
        </w:numPr>
        <w:shd w:val="clear" w:color="auto" w:fill="FFFFFF"/>
        <w:spacing w:after="343" w:line="240" w:lineRule="auto"/>
        <w:rPr>
          <w:rFonts w:eastAsia="Times New Roman" w:cs="Arial"/>
          <w:b/>
          <w:color w:val="FF0000"/>
          <w:sz w:val="36"/>
          <w:szCs w:val="36"/>
          <w:lang w:eastAsia="cs-CZ"/>
        </w:rPr>
      </w:pPr>
      <w:r w:rsidRPr="00425EC2">
        <w:rPr>
          <w:rFonts w:cs="Arial"/>
          <w:b/>
          <w:color w:val="FF0000"/>
          <w:sz w:val="36"/>
          <w:szCs w:val="36"/>
        </w:rPr>
        <w:t>Proč osobní údaje zpracováváme a co nás k tomu opravňuje?</w:t>
      </w:r>
    </w:p>
    <w:p w:rsidR="00A91A2A" w:rsidRPr="00425EC2" w:rsidRDefault="00A91A2A" w:rsidP="00A91A2A">
      <w:pPr>
        <w:shd w:val="clear" w:color="auto" w:fill="FFFFFF"/>
        <w:spacing w:after="343" w:line="240" w:lineRule="auto"/>
        <w:rPr>
          <w:rFonts w:eastAsia="Times New Roman" w:cs="Arial"/>
          <w:color w:val="984806" w:themeColor="accent6" w:themeShade="80"/>
          <w:sz w:val="24"/>
          <w:szCs w:val="24"/>
          <w:lang w:eastAsia="cs-CZ"/>
        </w:rPr>
      </w:pPr>
      <w:r w:rsidRPr="00425EC2">
        <w:rPr>
          <w:rFonts w:eastAsia="Times New Roman" w:cs="Arial"/>
          <w:iCs/>
          <w:color w:val="984806" w:themeColor="accent6" w:themeShade="80"/>
          <w:sz w:val="24"/>
          <w:szCs w:val="24"/>
          <w:lang w:eastAsia="cs-CZ"/>
        </w:rPr>
        <w:t xml:space="preserve">Vaše osobní údaje zpracováváme v různých situacích pro různé účely. Pokud používáte náš web, na kterém využíváme i soubory </w:t>
      </w:r>
      <w:proofErr w:type="spellStart"/>
      <w:r w:rsidRPr="00425EC2">
        <w:rPr>
          <w:rFonts w:eastAsia="Times New Roman" w:cs="Arial"/>
          <w:iCs/>
          <w:color w:val="984806" w:themeColor="accent6" w:themeShade="80"/>
          <w:sz w:val="24"/>
          <w:szCs w:val="24"/>
          <w:lang w:eastAsia="cs-CZ"/>
        </w:rPr>
        <w:t>cookies</w:t>
      </w:r>
      <w:proofErr w:type="spellEnd"/>
      <w:r w:rsidRPr="00425EC2">
        <w:rPr>
          <w:rFonts w:eastAsia="Times New Roman" w:cs="Arial"/>
          <w:iCs/>
          <w:color w:val="984806" w:themeColor="accent6" w:themeShade="80"/>
          <w:sz w:val="24"/>
          <w:szCs w:val="24"/>
          <w:lang w:eastAsia="cs-CZ"/>
        </w:rPr>
        <w:t>, používáme vaše údaje zejména pro sledování návštěvnosti a zlepšování našich služeb. Jestliže u nás nakoupíte, používáme vaše údaje, abychom vyřídili vaši objednávku, chránili své právní nároky a plnili své zákonné povinnosti. Ke zpracování osobních údajů nás opravňuje buď příprava či plnění smlouvy s vámi, dodržování právních povinností, naše oprávněné zájmy nebo váš souhlas.</w:t>
      </w:r>
    </w:p>
    <w:p w:rsidR="00A91A2A" w:rsidRPr="00425EC2" w:rsidRDefault="00A91A2A" w:rsidP="00A91A2A">
      <w:pPr>
        <w:shd w:val="clear" w:color="auto" w:fill="FFFFFF"/>
        <w:spacing w:after="343" w:line="240" w:lineRule="auto"/>
        <w:rPr>
          <w:rFonts w:eastAsia="Times New Roman" w:cs="Arial"/>
          <w:color w:val="485F64"/>
          <w:sz w:val="24"/>
          <w:szCs w:val="24"/>
          <w:lang w:eastAsia="cs-CZ"/>
        </w:rPr>
      </w:pPr>
      <w:r w:rsidRPr="00425EC2">
        <w:rPr>
          <w:rFonts w:eastAsia="Times New Roman" w:cs="Arial"/>
          <w:color w:val="485F64"/>
          <w:sz w:val="24"/>
          <w:szCs w:val="24"/>
          <w:lang w:eastAsia="cs-CZ"/>
        </w:rPr>
        <w:t>V rámci naší činnosti zpracováváme osobní údaje pro různé účely a v různém rozsahu buď:</w:t>
      </w:r>
    </w:p>
    <w:p w:rsidR="00A91A2A" w:rsidRPr="00425EC2" w:rsidRDefault="00A91A2A" w:rsidP="00A91A2A">
      <w:pPr>
        <w:numPr>
          <w:ilvl w:val="0"/>
          <w:numId w:val="2"/>
        </w:numPr>
        <w:shd w:val="clear" w:color="auto" w:fill="FFFFFF"/>
        <w:spacing w:before="100" w:beforeAutospacing="1" w:after="171" w:line="240" w:lineRule="auto"/>
        <w:ind w:left="0"/>
        <w:rPr>
          <w:rFonts w:eastAsia="Times New Roman" w:cs="Arial"/>
          <w:color w:val="485F64"/>
          <w:sz w:val="24"/>
          <w:szCs w:val="24"/>
          <w:lang w:eastAsia="cs-CZ"/>
        </w:rPr>
      </w:pPr>
      <w:r w:rsidRPr="00425EC2">
        <w:rPr>
          <w:rFonts w:eastAsia="Times New Roman" w:cs="Arial"/>
          <w:color w:val="485F64"/>
          <w:sz w:val="24"/>
          <w:szCs w:val="24"/>
          <w:lang w:eastAsia="cs-CZ"/>
        </w:rPr>
        <w:t>bez vašeho souhlasu na základě plnění smlouvy, našeho oprávněného zájmu nebo z důvodu plnění právní povinnosti, nebo</w:t>
      </w:r>
    </w:p>
    <w:p w:rsidR="00A91A2A" w:rsidRPr="00425EC2" w:rsidRDefault="00A91A2A" w:rsidP="00A91A2A">
      <w:pPr>
        <w:numPr>
          <w:ilvl w:val="0"/>
          <w:numId w:val="2"/>
        </w:numPr>
        <w:shd w:val="clear" w:color="auto" w:fill="FFFFFF"/>
        <w:spacing w:before="100" w:beforeAutospacing="1" w:after="171" w:line="240" w:lineRule="auto"/>
        <w:ind w:left="0"/>
        <w:rPr>
          <w:rFonts w:eastAsia="Times New Roman" w:cs="Arial"/>
          <w:color w:val="485F64"/>
          <w:sz w:val="24"/>
          <w:szCs w:val="24"/>
          <w:lang w:eastAsia="cs-CZ"/>
        </w:rPr>
      </w:pPr>
      <w:r w:rsidRPr="00425EC2">
        <w:rPr>
          <w:rFonts w:eastAsia="Times New Roman" w:cs="Arial"/>
          <w:color w:val="485F64"/>
          <w:sz w:val="24"/>
          <w:szCs w:val="24"/>
          <w:lang w:eastAsia="cs-CZ"/>
        </w:rPr>
        <w:t>na základě vašeho souhlasu.</w:t>
      </w:r>
    </w:p>
    <w:p w:rsidR="00A91A2A" w:rsidRPr="00425EC2" w:rsidRDefault="00A91A2A" w:rsidP="00A91A2A">
      <w:pPr>
        <w:shd w:val="clear" w:color="auto" w:fill="FFFFFF"/>
        <w:spacing w:after="343" w:line="240" w:lineRule="auto"/>
        <w:rPr>
          <w:rFonts w:eastAsia="Times New Roman" w:cs="Arial"/>
          <w:color w:val="485F64"/>
          <w:sz w:val="24"/>
          <w:szCs w:val="24"/>
          <w:lang w:eastAsia="cs-CZ"/>
        </w:rPr>
      </w:pPr>
      <w:r w:rsidRPr="00425EC2">
        <w:rPr>
          <w:rFonts w:eastAsia="Times New Roman" w:cs="Arial"/>
          <w:color w:val="485F64"/>
          <w:sz w:val="24"/>
          <w:szCs w:val="24"/>
          <w:lang w:eastAsia="cs-CZ"/>
        </w:rPr>
        <w:t>Jaká zpracování můžeme provádět bez vašeho souhlasu, závisí na tom, k jakému účelu příslušné zpracování směřuje a v jaké pozici vůči nám vystupujete – zda jste jen návštěvníkem našeho webu, nebo u nás nakoupíte. Vaše údaje můžeme také zpracovávat, pokud jste adresátem zboží nebo služby, které jsou u nás objed</w:t>
      </w:r>
      <w:r w:rsidR="00132597">
        <w:rPr>
          <w:rFonts w:eastAsia="Times New Roman" w:cs="Arial"/>
          <w:color w:val="485F64"/>
          <w:sz w:val="24"/>
          <w:szCs w:val="24"/>
          <w:lang w:eastAsia="cs-CZ"/>
        </w:rPr>
        <w:t>nány, pokud s námi komunikujete.</w:t>
      </w:r>
    </w:p>
    <w:p w:rsidR="00A91A2A" w:rsidRPr="00132597" w:rsidRDefault="00A91A2A" w:rsidP="00A91A2A">
      <w:pPr>
        <w:shd w:val="clear" w:color="auto" w:fill="FFFFFF"/>
        <w:spacing w:before="150" w:after="150" w:line="240" w:lineRule="auto"/>
        <w:outlineLvl w:val="1"/>
        <w:rPr>
          <w:rFonts w:eastAsia="Times New Roman" w:cs="Arial"/>
          <w:color w:val="3D4951"/>
          <w:spacing w:val="6"/>
          <w:sz w:val="32"/>
          <w:szCs w:val="32"/>
          <w:u w:val="single"/>
          <w:lang w:eastAsia="cs-CZ"/>
        </w:rPr>
      </w:pPr>
      <w:bookmarkStart w:id="1" w:name="pokud-navstivite-web"/>
      <w:r w:rsidRPr="00132597">
        <w:rPr>
          <w:rFonts w:eastAsia="Times New Roman" w:cs="Arial"/>
          <w:color w:val="3D4951"/>
          <w:spacing w:val="6"/>
          <w:sz w:val="32"/>
          <w:szCs w:val="32"/>
          <w:u w:val="single"/>
          <w:lang w:eastAsia="cs-CZ"/>
        </w:rPr>
        <w:lastRenderedPageBreak/>
        <w:t>Pokud navštívíte náš web</w:t>
      </w:r>
      <w:bookmarkEnd w:id="1"/>
    </w:p>
    <w:p w:rsidR="00A91A2A" w:rsidRPr="00132597" w:rsidRDefault="00A91A2A" w:rsidP="00A91A2A">
      <w:pPr>
        <w:shd w:val="clear" w:color="auto" w:fill="FFFFFF"/>
        <w:spacing w:before="300" w:after="150" w:line="240" w:lineRule="auto"/>
        <w:outlineLvl w:val="2"/>
        <w:rPr>
          <w:rFonts w:eastAsia="Times New Roman" w:cs="Arial"/>
          <w:color w:val="3D4951"/>
          <w:spacing w:val="6"/>
          <w:sz w:val="28"/>
          <w:szCs w:val="28"/>
          <w:lang w:eastAsia="cs-CZ"/>
        </w:rPr>
      </w:pPr>
      <w:bookmarkStart w:id="2" w:name="vyuzivani-cookies"/>
      <w:r w:rsidRPr="00132597">
        <w:rPr>
          <w:rFonts w:eastAsia="Times New Roman" w:cs="Arial"/>
          <w:color w:val="3D4951"/>
          <w:spacing w:val="6"/>
          <w:sz w:val="28"/>
          <w:szCs w:val="28"/>
          <w:lang w:eastAsia="cs-CZ"/>
        </w:rPr>
        <w:t xml:space="preserve">Využívání souborů </w:t>
      </w:r>
      <w:proofErr w:type="spellStart"/>
      <w:r w:rsidRPr="00132597">
        <w:rPr>
          <w:rFonts w:eastAsia="Times New Roman" w:cs="Arial"/>
          <w:color w:val="3D4951"/>
          <w:spacing w:val="6"/>
          <w:sz w:val="28"/>
          <w:szCs w:val="28"/>
          <w:lang w:eastAsia="cs-CZ"/>
        </w:rPr>
        <w:t>cookies</w:t>
      </w:r>
      <w:proofErr w:type="spellEnd"/>
      <w:r w:rsidRPr="00132597">
        <w:rPr>
          <w:rFonts w:eastAsia="Times New Roman" w:cs="Arial"/>
          <w:color w:val="3D4951"/>
          <w:spacing w:val="6"/>
          <w:sz w:val="28"/>
          <w:szCs w:val="28"/>
          <w:lang w:eastAsia="cs-CZ"/>
        </w:rPr>
        <w:t xml:space="preserve"> a dalších technologií</w:t>
      </w:r>
      <w:bookmarkEnd w:id="2"/>
    </w:p>
    <w:p w:rsidR="00A91A2A" w:rsidRPr="00B22C54" w:rsidRDefault="00A91A2A" w:rsidP="00A91A2A">
      <w:pPr>
        <w:shd w:val="clear" w:color="auto" w:fill="FFFFFF"/>
        <w:spacing w:after="343" w:line="240" w:lineRule="auto"/>
        <w:rPr>
          <w:rFonts w:eastAsia="Times New Roman" w:cs="Arial"/>
          <w:color w:val="485F64"/>
          <w:sz w:val="24"/>
          <w:szCs w:val="24"/>
          <w:lang w:eastAsia="cs-CZ"/>
        </w:rPr>
      </w:pPr>
      <w:r w:rsidRPr="00B22C54">
        <w:rPr>
          <w:rFonts w:eastAsia="Times New Roman" w:cs="Arial"/>
          <w:color w:val="485F64"/>
          <w:sz w:val="24"/>
          <w:szCs w:val="24"/>
          <w:lang w:eastAsia="cs-CZ"/>
        </w:rPr>
        <w:t xml:space="preserve">Pokud navštívíte náš web, do vašeho zařízení ukládáme a následně z něj čteme malé soubory jako </w:t>
      </w:r>
      <w:proofErr w:type="spellStart"/>
      <w:r w:rsidRPr="00B22C54">
        <w:rPr>
          <w:rFonts w:eastAsia="Times New Roman" w:cs="Arial"/>
          <w:color w:val="485F64"/>
          <w:sz w:val="24"/>
          <w:szCs w:val="24"/>
          <w:lang w:eastAsia="cs-CZ"/>
        </w:rPr>
        <w:t>cookies</w:t>
      </w:r>
      <w:proofErr w:type="spellEnd"/>
      <w:r w:rsidRPr="00B22C54">
        <w:rPr>
          <w:rFonts w:eastAsia="Times New Roman" w:cs="Arial"/>
          <w:color w:val="485F64"/>
          <w:sz w:val="24"/>
          <w:szCs w:val="24"/>
          <w:lang w:eastAsia="cs-CZ"/>
        </w:rPr>
        <w:t xml:space="preserve">. </w:t>
      </w:r>
      <w:proofErr w:type="spellStart"/>
      <w:r w:rsidRPr="00B22C54">
        <w:rPr>
          <w:rFonts w:eastAsia="Times New Roman" w:cs="Arial"/>
          <w:color w:val="485F64"/>
          <w:sz w:val="24"/>
          <w:szCs w:val="24"/>
          <w:lang w:eastAsia="cs-CZ"/>
        </w:rPr>
        <w:t>Cookie</w:t>
      </w:r>
      <w:r w:rsidR="00132597">
        <w:rPr>
          <w:rFonts w:eastAsia="Times New Roman" w:cs="Arial"/>
          <w:color w:val="485F64"/>
          <w:sz w:val="24"/>
          <w:szCs w:val="24"/>
          <w:lang w:eastAsia="cs-CZ"/>
        </w:rPr>
        <w:t>s</w:t>
      </w:r>
      <w:proofErr w:type="spellEnd"/>
      <w:r w:rsidRPr="00B22C54">
        <w:rPr>
          <w:rFonts w:eastAsia="Times New Roman" w:cs="Arial"/>
          <w:color w:val="485F64"/>
          <w:sz w:val="24"/>
          <w:szCs w:val="24"/>
          <w:lang w:eastAsia="cs-CZ"/>
        </w:rPr>
        <w:t xml:space="preserve"> je malý soubor písmen a čísel, který ukládáme ve vašem internetovém prohlížeči nebo pevném disku vašeho počítače. Některé </w:t>
      </w:r>
      <w:proofErr w:type="spellStart"/>
      <w:r w:rsidRPr="00B22C54">
        <w:rPr>
          <w:rFonts w:eastAsia="Times New Roman" w:cs="Arial"/>
          <w:color w:val="485F64"/>
          <w:sz w:val="24"/>
          <w:szCs w:val="24"/>
          <w:lang w:eastAsia="cs-CZ"/>
        </w:rPr>
        <w:t>cookies</w:t>
      </w:r>
      <w:proofErr w:type="spellEnd"/>
      <w:r w:rsidRPr="00B22C54">
        <w:rPr>
          <w:rFonts w:eastAsia="Times New Roman" w:cs="Arial"/>
          <w:color w:val="485F64"/>
          <w:sz w:val="24"/>
          <w:szCs w:val="24"/>
          <w:lang w:eastAsia="cs-CZ"/>
        </w:rPr>
        <w:t xml:space="preserve"> nám umožňují propojit vaše aktivity během prohlížení našich stránek od chvíle, kdy otevřete okno webového prohlížeče, do okamžiku, kdy jej zavřete. Ve chvíli, kdy zavřete okno internetového prohlížeče, se tyto </w:t>
      </w:r>
      <w:proofErr w:type="spellStart"/>
      <w:r w:rsidRPr="00B22C54">
        <w:rPr>
          <w:rFonts w:eastAsia="Times New Roman" w:cs="Arial"/>
          <w:color w:val="485F64"/>
          <w:sz w:val="24"/>
          <w:szCs w:val="24"/>
          <w:lang w:eastAsia="cs-CZ"/>
        </w:rPr>
        <w:t>cookies</w:t>
      </w:r>
      <w:proofErr w:type="spellEnd"/>
      <w:r w:rsidRPr="00B22C54">
        <w:rPr>
          <w:rFonts w:eastAsia="Times New Roman" w:cs="Arial"/>
          <w:color w:val="485F64"/>
          <w:sz w:val="24"/>
          <w:szCs w:val="24"/>
          <w:lang w:eastAsia="cs-CZ"/>
        </w:rPr>
        <w:t xml:space="preserve"> vymažou. Jiné zůstávají v zařízení po nastavenou dobu a aktivují se pokaždé, když navštívíte webovou stránku, která konkrétní </w:t>
      </w:r>
      <w:proofErr w:type="spellStart"/>
      <w:r w:rsidRPr="00B22C54">
        <w:rPr>
          <w:rFonts w:eastAsia="Times New Roman" w:cs="Arial"/>
          <w:color w:val="485F64"/>
          <w:sz w:val="24"/>
          <w:szCs w:val="24"/>
          <w:lang w:eastAsia="cs-CZ"/>
        </w:rPr>
        <w:t>cookie</w:t>
      </w:r>
      <w:r w:rsidR="00132597">
        <w:rPr>
          <w:rFonts w:eastAsia="Times New Roman" w:cs="Arial"/>
          <w:color w:val="485F64"/>
          <w:sz w:val="24"/>
          <w:szCs w:val="24"/>
          <w:lang w:eastAsia="cs-CZ"/>
        </w:rPr>
        <w:t>s</w:t>
      </w:r>
      <w:proofErr w:type="spellEnd"/>
      <w:r w:rsidRPr="00B22C54">
        <w:rPr>
          <w:rFonts w:eastAsia="Times New Roman" w:cs="Arial"/>
          <w:color w:val="485F64"/>
          <w:sz w:val="24"/>
          <w:szCs w:val="24"/>
          <w:lang w:eastAsia="cs-CZ"/>
        </w:rPr>
        <w:t xml:space="preserve"> vytvořila. </w:t>
      </w:r>
      <w:proofErr w:type="spellStart"/>
      <w:r w:rsidRPr="00B22C54">
        <w:rPr>
          <w:rFonts w:eastAsia="Times New Roman" w:cs="Arial"/>
          <w:color w:val="485F64"/>
          <w:sz w:val="24"/>
          <w:szCs w:val="24"/>
          <w:lang w:eastAsia="cs-CZ"/>
        </w:rPr>
        <w:t>Cookies</w:t>
      </w:r>
      <w:proofErr w:type="spellEnd"/>
      <w:r w:rsidRPr="00B22C54">
        <w:rPr>
          <w:rFonts w:eastAsia="Times New Roman" w:cs="Arial"/>
          <w:color w:val="485F64"/>
          <w:sz w:val="24"/>
          <w:szCs w:val="24"/>
          <w:lang w:eastAsia="cs-CZ"/>
        </w:rPr>
        <w:t xml:space="preserve"> do vašeho zařízení nejen ukládáme, ale také čteme ty </w:t>
      </w:r>
      <w:proofErr w:type="spellStart"/>
      <w:r w:rsidRPr="00B22C54">
        <w:rPr>
          <w:rFonts w:eastAsia="Times New Roman" w:cs="Arial"/>
          <w:color w:val="485F64"/>
          <w:sz w:val="24"/>
          <w:szCs w:val="24"/>
          <w:lang w:eastAsia="cs-CZ"/>
        </w:rPr>
        <w:t>cookies</w:t>
      </w:r>
      <w:proofErr w:type="spellEnd"/>
      <w:r w:rsidRPr="00B22C54">
        <w:rPr>
          <w:rFonts w:eastAsia="Times New Roman" w:cs="Arial"/>
          <w:color w:val="485F64"/>
          <w:sz w:val="24"/>
          <w:szCs w:val="24"/>
          <w:lang w:eastAsia="cs-CZ"/>
        </w:rPr>
        <w:t>, které do vašeho zařízení uložil náš web. Dále v tomto dokumentu budeme pro jednoduchost mluvit pouze o ukládání.</w:t>
      </w:r>
    </w:p>
    <w:p w:rsidR="00A91A2A" w:rsidRPr="00B22C54" w:rsidRDefault="00A91A2A" w:rsidP="00A91A2A">
      <w:pPr>
        <w:shd w:val="clear" w:color="auto" w:fill="FFFFFF"/>
        <w:spacing w:after="343" w:line="240" w:lineRule="auto"/>
        <w:rPr>
          <w:rFonts w:eastAsia="Times New Roman" w:cs="Arial"/>
          <w:color w:val="485F64"/>
          <w:sz w:val="24"/>
          <w:szCs w:val="24"/>
          <w:lang w:eastAsia="cs-CZ"/>
        </w:rPr>
      </w:pPr>
      <w:r w:rsidRPr="00B22C54">
        <w:rPr>
          <w:rFonts w:eastAsia="Times New Roman" w:cs="Arial"/>
          <w:color w:val="485F64"/>
          <w:sz w:val="24"/>
          <w:szCs w:val="24"/>
          <w:lang w:eastAsia="cs-CZ"/>
        </w:rPr>
        <w:t xml:space="preserve">Některé </w:t>
      </w:r>
      <w:proofErr w:type="spellStart"/>
      <w:r w:rsidRPr="00B22C54">
        <w:rPr>
          <w:rFonts w:eastAsia="Times New Roman" w:cs="Arial"/>
          <w:color w:val="485F64"/>
          <w:sz w:val="24"/>
          <w:szCs w:val="24"/>
          <w:lang w:eastAsia="cs-CZ"/>
        </w:rPr>
        <w:t>cookies</w:t>
      </w:r>
      <w:proofErr w:type="spellEnd"/>
      <w:r w:rsidRPr="00B22C54">
        <w:rPr>
          <w:rFonts w:eastAsia="Times New Roman" w:cs="Arial"/>
          <w:color w:val="485F64"/>
          <w:sz w:val="24"/>
          <w:szCs w:val="24"/>
          <w:lang w:eastAsia="cs-CZ"/>
        </w:rPr>
        <w:t xml:space="preserve"> do vašeho zařízení ukládá přímo náš web. Tyto </w:t>
      </w:r>
      <w:proofErr w:type="spellStart"/>
      <w:r w:rsidRPr="00B22C54">
        <w:rPr>
          <w:rFonts w:eastAsia="Times New Roman" w:cs="Arial"/>
          <w:color w:val="485F64"/>
          <w:sz w:val="24"/>
          <w:szCs w:val="24"/>
          <w:lang w:eastAsia="cs-CZ"/>
        </w:rPr>
        <w:t>cookies</w:t>
      </w:r>
      <w:proofErr w:type="spellEnd"/>
      <w:r w:rsidRPr="00B22C54">
        <w:rPr>
          <w:rFonts w:eastAsia="Times New Roman" w:cs="Arial"/>
          <w:color w:val="485F64"/>
          <w:sz w:val="24"/>
          <w:szCs w:val="24"/>
          <w:lang w:eastAsia="cs-CZ"/>
        </w:rPr>
        <w:t xml:space="preserve"> nám pomáhají:</w:t>
      </w:r>
    </w:p>
    <w:p w:rsidR="00A91A2A" w:rsidRPr="00B22C54" w:rsidRDefault="00A91A2A" w:rsidP="00A91A2A">
      <w:pPr>
        <w:numPr>
          <w:ilvl w:val="0"/>
          <w:numId w:val="3"/>
        </w:numPr>
        <w:shd w:val="clear" w:color="auto" w:fill="FFFFFF"/>
        <w:spacing w:before="100" w:beforeAutospacing="1" w:after="171" w:line="240" w:lineRule="auto"/>
        <w:ind w:left="0"/>
        <w:rPr>
          <w:rFonts w:eastAsia="Times New Roman" w:cs="Arial"/>
          <w:color w:val="485F64"/>
          <w:sz w:val="24"/>
          <w:szCs w:val="24"/>
          <w:lang w:eastAsia="cs-CZ"/>
        </w:rPr>
      </w:pPr>
      <w:r w:rsidRPr="00B22C54">
        <w:rPr>
          <w:rFonts w:eastAsia="Times New Roman" w:cs="Arial"/>
          <w:color w:val="485F64"/>
          <w:sz w:val="24"/>
          <w:szCs w:val="24"/>
          <w:lang w:eastAsia="cs-CZ"/>
        </w:rPr>
        <w:t>identifikovat vás při přecházení mezi jednotlivými stránkami našeho webu a při opětovných návštěvách, například aby se vám při</w:t>
      </w:r>
      <w:r w:rsidR="00132597">
        <w:rPr>
          <w:rFonts w:eastAsia="Times New Roman" w:cs="Arial"/>
          <w:color w:val="485F64"/>
          <w:sz w:val="24"/>
          <w:szCs w:val="24"/>
          <w:lang w:eastAsia="cs-CZ"/>
        </w:rPr>
        <w:t xml:space="preserve"> nákupu nesmazal košík;</w:t>
      </w:r>
    </w:p>
    <w:p w:rsidR="00A91A2A" w:rsidRPr="00B22C54" w:rsidRDefault="00A91A2A" w:rsidP="00A91A2A">
      <w:pPr>
        <w:numPr>
          <w:ilvl w:val="0"/>
          <w:numId w:val="3"/>
        </w:numPr>
        <w:shd w:val="clear" w:color="auto" w:fill="FFFFFF"/>
        <w:spacing w:before="100" w:beforeAutospacing="1" w:after="171" w:line="240" w:lineRule="auto"/>
        <w:ind w:left="0"/>
        <w:rPr>
          <w:rFonts w:eastAsia="Times New Roman" w:cs="Arial"/>
          <w:color w:val="485F64"/>
          <w:sz w:val="24"/>
          <w:szCs w:val="24"/>
          <w:lang w:eastAsia="cs-CZ"/>
        </w:rPr>
      </w:pPr>
      <w:r w:rsidRPr="00B22C54">
        <w:rPr>
          <w:rFonts w:eastAsia="Times New Roman" w:cs="Arial"/>
          <w:color w:val="485F64"/>
          <w:sz w:val="24"/>
          <w:szCs w:val="24"/>
          <w:lang w:eastAsia="cs-CZ"/>
        </w:rPr>
        <w:t>zaznamenat si, že jste nám uděli</w:t>
      </w:r>
      <w:r w:rsidR="00132597">
        <w:rPr>
          <w:rFonts w:eastAsia="Times New Roman" w:cs="Arial"/>
          <w:color w:val="485F64"/>
          <w:sz w:val="24"/>
          <w:szCs w:val="24"/>
          <w:lang w:eastAsia="cs-CZ"/>
        </w:rPr>
        <w:t>li souhlas dle tohoto dokumentu;</w:t>
      </w:r>
    </w:p>
    <w:p w:rsidR="00A91A2A" w:rsidRPr="00B22C54" w:rsidRDefault="00A91A2A" w:rsidP="00A91A2A">
      <w:pPr>
        <w:numPr>
          <w:ilvl w:val="0"/>
          <w:numId w:val="3"/>
        </w:numPr>
        <w:shd w:val="clear" w:color="auto" w:fill="FFFFFF"/>
        <w:spacing w:before="100" w:beforeAutospacing="1" w:after="171" w:line="240" w:lineRule="auto"/>
        <w:ind w:left="0"/>
        <w:rPr>
          <w:rFonts w:eastAsia="Times New Roman" w:cs="Arial"/>
          <w:color w:val="485F64"/>
          <w:sz w:val="24"/>
          <w:szCs w:val="24"/>
          <w:lang w:eastAsia="cs-CZ"/>
        </w:rPr>
      </w:pPr>
      <w:r w:rsidRPr="00B22C54">
        <w:rPr>
          <w:rFonts w:eastAsia="Times New Roman" w:cs="Arial"/>
          <w:color w:val="485F64"/>
          <w:sz w:val="24"/>
          <w:szCs w:val="24"/>
          <w:lang w:eastAsia="cs-CZ"/>
        </w:rPr>
        <w:t>evidovat, zkoumat a odstraňovat poruchy a</w:t>
      </w:r>
      <w:r w:rsidR="00132597">
        <w:rPr>
          <w:rFonts w:eastAsia="Times New Roman" w:cs="Arial"/>
          <w:color w:val="485F64"/>
          <w:sz w:val="24"/>
          <w:szCs w:val="24"/>
          <w:lang w:eastAsia="cs-CZ"/>
        </w:rPr>
        <w:t xml:space="preserve"> nefunkční součásti našeho webu;</w:t>
      </w:r>
    </w:p>
    <w:p w:rsidR="00A91A2A" w:rsidRPr="00B22C54" w:rsidRDefault="00A91A2A" w:rsidP="00A91A2A">
      <w:pPr>
        <w:shd w:val="clear" w:color="auto" w:fill="FFFFFF"/>
        <w:spacing w:after="343" w:line="240" w:lineRule="auto"/>
        <w:rPr>
          <w:rFonts w:eastAsia="Times New Roman" w:cs="Arial"/>
          <w:color w:val="485F64"/>
          <w:sz w:val="24"/>
          <w:szCs w:val="24"/>
          <w:lang w:eastAsia="cs-CZ"/>
        </w:rPr>
      </w:pPr>
      <w:r w:rsidRPr="00B22C54">
        <w:rPr>
          <w:rFonts w:eastAsia="Times New Roman" w:cs="Arial"/>
          <w:color w:val="485F64"/>
          <w:sz w:val="24"/>
          <w:szCs w:val="24"/>
          <w:lang w:eastAsia="cs-CZ"/>
        </w:rPr>
        <w:t xml:space="preserve">Takové </w:t>
      </w:r>
      <w:proofErr w:type="spellStart"/>
      <w:r w:rsidRPr="00B22C54">
        <w:rPr>
          <w:rFonts w:eastAsia="Times New Roman" w:cs="Arial"/>
          <w:color w:val="485F64"/>
          <w:sz w:val="24"/>
          <w:szCs w:val="24"/>
          <w:lang w:eastAsia="cs-CZ"/>
        </w:rPr>
        <w:t>cookies</w:t>
      </w:r>
      <w:proofErr w:type="spellEnd"/>
      <w:r w:rsidRPr="00B22C54">
        <w:rPr>
          <w:rFonts w:eastAsia="Times New Roman" w:cs="Arial"/>
          <w:color w:val="485F64"/>
          <w:sz w:val="24"/>
          <w:szCs w:val="24"/>
          <w:lang w:eastAsia="cs-CZ"/>
        </w:rPr>
        <w:t xml:space="preserve"> a další soubory jsou nezbytné pro fungování naší webové stránky. Pokud ve svém prohlížeči zablokujete tyto </w:t>
      </w:r>
      <w:proofErr w:type="spellStart"/>
      <w:r w:rsidRPr="00B22C54">
        <w:rPr>
          <w:rFonts w:eastAsia="Times New Roman" w:cs="Arial"/>
          <w:color w:val="485F64"/>
          <w:sz w:val="24"/>
          <w:szCs w:val="24"/>
          <w:lang w:eastAsia="cs-CZ"/>
        </w:rPr>
        <w:t>cookies</w:t>
      </w:r>
      <w:proofErr w:type="spellEnd"/>
      <w:r w:rsidRPr="00B22C54">
        <w:rPr>
          <w:rFonts w:eastAsia="Times New Roman" w:cs="Arial"/>
          <w:color w:val="485F64"/>
          <w:sz w:val="24"/>
          <w:szCs w:val="24"/>
          <w:lang w:eastAsia="cs-CZ"/>
        </w:rPr>
        <w:t>, naše webová stránka nemusí fungovat správně a my vám nemusíme být schopní poskytovat naše produkty a služby.</w:t>
      </w:r>
    </w:p>
    <w:p w:rsidR="00A91A2A" w:rsidRPr="00B22C54" w:rsidRDefault="00A91A2A" w:rsidP="00A91A2A">
      <w:pPr>
        <w:shd w:val="clear" w:color="auto" w:fill="FFFFFF"/>
        <w:spacing w:after="343" w:line="240" w:lineRule="auto"/>
        <w:rPr>
          <w:rFonts w:eastAsia="Times New Roman" w:cs="Arial"/>
          <w:color w:val="485F64"/>
          <w:sz w:val="24"/>
          <w:szCs w:val="24"/>
          <w:lang w:eastAsia="cs-CZ"/>
        </w:rPr>
      </w:pPr>
      <w:r w:rsidRPr="00B22C54">
        <w:rPr>
          <w:rFonts w:eastAsia="Times New Roman" w:cs="Arial"/>
          <w:color w:val="485F64"/>
          <w:sz w:val="24"/>
          <w:szCs w:val="24"/>
          <w:lang w:eastAsia="cs-CZ"/>
        </w:rPr>
        <w:t>Dále do vašeho zařízení:</w:t>
      </w:r>
    </w:p>
    <w:p w:rsidR="00A91A2A" w:rsidRPr="00B22C54" w:rsidRDefault="00A91A2A" w:rsidP="00A91A2A">
      <w:pPr>
        <w:numPr>
          <w:ilvl w:val="0"/>
          <w:numId w:val="4"/>
        </w:numPr>
        <w:shd w:val="clear" w:color="auto" w:fill="FFFFFF"/>
        <w:spacing w:before="100" w:beforeAutospacing="1" w:after="171" w:line="240" w:lineRule="auto"/>
        <w:ind w:left="0"/>
        <w:rPr>
          <w:rFonts w:eastAsia="Times New Roman" w:cs="Arial"/>
          <w:color w:val="485F64"/>
          <w:sz w:val="24"/>
          <w:szCs w:val="24"/>
          <w:lang w:eastAsia="cs-CZ"/>
        </w:rPr>
      </w:pPr>
      <w:r w:rsidRPr="00B22C54">
        <w:rPr>
          <w:rFonts w:eastAsia="Times New Roman" w:cs="Arial"/>
          <w:color w:val="485F64"/>
          <w:sz w:val="24"/>
          <w:szCs w:val="24"/>
          <w:lang w:eastAsia="cs-CZ"/>
        </w:rPr>
        <w:t xml:space="preserve">ukládáme </w:t>
      </w:r>
      <w:proofErr w:type="spellStart"/>
      <w:r w:rsidRPr="00B22C54">
        <w:rPr>
          <w:rFonts w:eastAsia="Times New Roman" w:cs="Arial"/>
          <w:color w:val="485F64"/>
          <w:sz w:val="24"/>
          <w:szCs w:val="24"/>
          <w:lang w:eastAsia="cs-CZ"/>
        </w:rPr>
        <w:t>cookies</w:t>
      </w:r>
      <w:proofErr w:type="spellEnd"/>
      <w:r w:rsidRPr="00B22C54">
        <w:rPr>
          <w:rFonts w:eastAsia="Times New Roman" w:cs="Arial"/>
          <w:color w:val="485F64"/>
          <w:sz w:val="24"/>
          <w:szCs w:val="24"/>
          <w:lang w:eastAsia="cs-CZ"/>
        </w:rPr>
        <w:t xml:space="preserve"> z našeho webu, které nám umožňují:</w:t>
      </w:r>
    </w:p>
    <w:p w:rsidR="00A91A2A" w:rsidRPr="00B22C54" w:rsidRDefault="00A91A2A" w:rsidP="00A91A2A">
      <w:pPr>
        <w:numPr>
          <w:ilvl w:val="1"/>
          <w:numId w:val="4"/>
        </w:numPr>
        <w:shd w:val="clear" w:color="auto" w:fill="FFFFFF"/>
        <w:spacing w:before="100" w:beforeAutospacing="1" w:after="171" w:line="240" w:lineRule="auto"/>
        <w:ind w:left="0"/>
        <w:rPr>
          <w:rFonts w:eastAsia="Times New Roman" w:cs="Arial"/>
          <w:color w:val="485F64"/>
          <w:sz w:val="24"/>
          <w:szCs w:val="24"/>
          <w:lang w:eastAsia="cs-CZ"/>
        </w:rPr>
      </w:pPr>
      <w:r w:rsidRPr="00B22C54">
        <w:rPr>
          <w:rFonts w:eastAsia="Times New Roman" w:cs="Arial"/>
          <w:color w:val="485F64"/>
          <w:sz w:val="24"/>
          <w:szCs w:val="24"/>
          <w:lang w:eastAsia="cs-CZ"/>
        </w:rPr>
        <w:t>sledovat návštěvnost našeho webu, jeho jednotlivých stránek, vytvářet statistiky a přehledy a měřit účinnost reklamy;</w:t>
      </w:r>
    </w:p>
    <w:p w:rsidR="00A91A2A" w:rsidRPr="00B22C54" w:rsidRDefault="00A91A2A" w:rsidP="00A91A2A">
      <w:pPr>
        <w:numPr>
          <w:ilvl w:val="1"/>
          <w:numId w:val="4"/>
        </w:numPr>
        <w:shd w:val="clear" w:color="auto" w:fill="FFFFFF"/>
        <w:spacing w:before="100" w:beforeAutospacing="1" w:after="171" w:line="240" w:lineRule="auto"/>
        <w:ind w:left="0"/>
        <w:rPr>
          <w:rFonts w:eastAsia="Times New Roman" w:cs="Arial"/>
          <w:color w:val="485F64"/>
          <w:sz w:val="24"/>
          <w:szCs w:val="24"/>
          <w:lang w:eastAsia="cs-CZ"/>
        </w:rPr>
      </w:pPr>
      <w:r w:rsidRPr="00B22C54">
        <w:rPr>
          <w:rFonts w:eastAsia="Times New Roman" w:cs="Arial"/>
          <w:color w:val="485F64"/>
          <w:sz w:val="24"/>
          <w:szCs w:val="24"/>
          <w:lang w:eastAsia="cs-CZ"/>
        </w:rPr>
        <w:t>zobrazovat vám různé varianty našeho webu, pokud testujeme nové funkcionality;</w:t>
      </w:r>
    </w:p>
    <w:p w:rsidR="00A91A2A" w:rsidRPr="00B22C54" w:rsidRDefault="00A91A2A" w:rsidP="00A91A2A">
      <w:pPr>
        <w:numPr>
          <w:ilvl w:val="1"/>
          <w:numId w:val="4"/>
        </w:numPr>
        <w:shd w:val="clear" w:color="auto" w:fill="FFFFFF"/>
        <w:spacing w:before="100" w:beforeAutospacing="1" w:after="171" w:line="240" w:lineRule="auto"/>
        <w:ind w:left="0"/>
        <w:rPr>
          <w:rFonts w:eastAsia="Times New Roman" w:cs="Arial"/>
          <w:color w:val="485F64"/>
          <w:sz w:val="24"/>
          <w:szCs w:val="24"/>
          <w:lang w:eastAsia="cs-CZ"/>
        </w:rPr>
      </w:pPr>
      <w:r w:rsidRPr="00B22C54">
        <w:rPr>
          <w:rFonts w:eastAsia="Times New Roman" w:cs="Arial"/>
          <w:color w:val="485F64"/>
          <w:sz w:val="24"/>
          <w:szCs w:val="24"/>
          <w:lang w:eastAsia="cs-CZ"/>
        </w:rPr>
        <w:t>přizpůsobovat pro vás obsah našeho webu, například vám zobrazit přednostně produkty, které jste si již prohlédli, a zobrazovat vám další nabídky na míru na našem webu;</w:t>
      </w:r>
    </w:p>
    <w:p w:rsidR="00A91A2A" w:rsidRPr="00132597" w:rsidRDefault="00A91A2A" w:rsidP="00A91A2A">
      <w:pPr>
        <w:shd w:val="clear" w:color="auto" w:fill="FFFFFF"/>
        <w:spacing w:before="300" w:after="150" w:line="240" w:lineRule="auto"/>
        <w:outlineLvl w:val="2"/>
        <w:rPr>
          <w:rFonts w:eastAsia="Times New Roman" w:cs="Arial"/>
          <w:color w:val="3D4951"/>
          <w:spacing w:val="6"/>
          <w:sz w:val="28"/>
          <w:szCs w:val="28"/>
          <w:lang w:eastAsia="cs-CZ"/>
        </w:rPr>
      </w:pPr>
      <w:r w:rsidRPr="00132597">
        <w:rPr>
          <w:rFonts w:eastAsia="Times New Roman" w:cs="Arial"/>
          <w:color w:val="3D4951"/>
          <w:spacing w:val="6"/>
          <w:sz w:val="28"/>
          <w:szCs w:val="28"/>
          <w:lang w:eastAsia="cs-CZ"/>
        </w:rPr>
        <w:t>Využívání soubor</w:t>
      </w:r>
      <w:r w:rsidR="00132597">
        <w:rPr>
          <w:rFonts w:eastAsia="Times New Roman" w:cs="Arial"/>
          <w:color w:val="3D4951"/>
          <w:spacing w:val="6"/>
          <w:sz w:val="28"/>
          <w:szCs w:val="28"/>
          <w:lang w:eastAsia="cs-CZ"/>
        </w:rPr>
        <w:t xml:space="preserve">ů </w:t>
      </w:r>
      <w:proofErr w:type="spellStart"/>
      <w:r w:rsidR="00132597">
        <w:rPr>
          <w:rFonts w:eastAsia="Times New Roman" w:cs="Arial"/>
          <w:color w:val="3D4951"/>
          <w:spacing w:val="6"/>
          <w:sz w:val="28"/>
          <w:szCs w:val="28"/>
          <w:lang w:eastAsia="cs-CZ"/>
        </w:rPr>
        <w:t>cookies</w:t>
      </w:r>
      <w:proofErr w:type="spellEnd"/>
      <w:r w:rsidR="00132597">
        <w:rPr>
          <w:rFonts w:eastAsia="Times New Roman" w:cs="Arial"/>
          <w:color w:val="3D4951"/>
          <w:spacing w:val="6"/>
          <w:sz w:val="28"/>
          <w:szCs w:val="28"/>
          <w:lang w:eastAsia="cs-CZ"/>
        </w:rPr>
        <w:t xml:space="preserve"> a dalších technologií</w:t>
      </w:r>
    </w:p>
    <w:p w:rsidR="00A91A2A" w:rsidRPr="00B22C54" w:rsidRDefault="00023EFD" w:rsidP="00A91A2A">
      <w:pPr>
        <w:shd w:val="clear" w:color="auto" w:fill="FFFFFF"/>
        <w:spacing w:after="343" w:line="240" w:lineRule="auto"/>
        <w:rPr>
          <w:rFonts w:eastAsia="Times New Roman" w:cs="Arial"/>
          <w:color w:val="485F64"/>
          <w:sz w:val="24"/>
          <w:szCs w:val="24"/>
          <w:lang w:eastAsia="cs-CZ"/>
        </w:rPr>
      </w:pPr>
      <w:r w:rsidRPr="00B22C54">
        <w:rPr>
          <w:rFonts w:eastAsia="Times New Roman" w:cs="Arial"/>
          <w:color w:val="485F64"/>
          <w:sz w:val="24"/>
          <w:szCs w:val="24"/>
          <w:lang w:eastAsia="cs-CZ"/>
        </w:rPr>
        <w:t>Pokud navštívíte web kds</w:t>
      </w:r>
      <w:r w:rsidR="00A91A2A" w:rsidRPr="00B22C54">
        <w:rPr>
          <w:rFonts w:eastAsia="Times New Roman" w:cs="Arial"/>
          <w:color w:val="485F64"/>
          <w:sz w:val="24"/>
          <w:szCs w:val="24"/>
          <w:lang w:eastAsia="cs-CZ"/>
        </w:rPr>
        <w:t>.cz, zpracováváme </w:t>
      </w:r>
      <w:r w:rsidR="00A91A2A" w:rsidRPr="00B22C54">
        <w:rPr>
          <w:rFonts w:eastAsia="Times New Roman" w:cs="Arial"/>
          <w:b/>
          <w:bCs/>
          <w:color w:val="485F64"/>
          <w:sz w:val="24"/>
          <w:szCs w:val="24"/>
          <w:lang w:eastAsia="cs-CZ"/>
        </w:rPr>
        <w:t>údaje o vašem chování na webu</w:t>
      </w:r>
      <w:r w:rsidR="00A91A2A" w:rsidRPr="00B22C54">
        <w:rPr>
          <w:rFonts w:eastAsia="Times New Roman" w:cs="Arial"/>
          <w:color w:val="485F64"/>
          <w:sz w:val="24"/>
          <w:szCs w:val="24"/>
          <w:lang w:eastAsia="cs-CZ"/>
        </w:rPr>
        <w:t> na základě našeho oprávněného zájmu (tedy bez vašeho souhlasu) za účelem:</w:t>
      </w:r>
    </w:p>
    <w:p w:rsidR="00A91A2A" w:rsidRPr="00B22C54" w:rsidRDefault="00A91A2A" w:rsidP="00A91A2A">
      <w:pPr>
        <w:numPr>
          <w:ilvl w:val="0"/>
          <w:numId w:val="5"/>
        </w:numPr>
        <w:shd w:val="clear" w:color="auto" w:fill="FFFFFF"/>
        <w:spacing w:before="100" w:beforeAutospacing="1" w:after="171" w:line="240" w:lineRule="auto"/>
        <w:ind w:left="0"/>
        <w:rPr>
          <w:rFonts w:eastAsia="Times New Roman" w:cs="Arial"/>
          <w:color w:val="485F64"/>
          <w:sz w:val="24"/>
          <w:szCs w:val="24"/>
          <w:lang w:eastAsia="cs-CZ"/>
        </w:rPr>
      </w:pPr>
      <w:r w:rsidRPr="00B22C54">
        <w:rPr>
          <w:rFonts w:eastAsia="Times New Roman" w:cs="Arial"/>
          <w:color w:val="485F64"/>
          <w:sz w:val="24"/>
          <w:szCs w:val="24"/>
          <w:lang w:eastAsia="cs-CZ"/>
        </w:rPr>
        <w:t>získání informací, na základě kterých pro vás budeme moci web v budoucnu vylepšit, aby se vám u nás nakupovalo ještě lépe; naším oprávněným zájmem je zde zlepšování našich služeb pro vás;</w:t>
      </w:r>
    </w:p>
    <w:p w:rsidR="00A91A2A" w:rsidRPr="00B22C54" w:rsidRDefault="00A91A2A" w:rsidP="00A91A2A">
      <w:pPr>
        <w:numPr>
          <w:ilvl w:val="0"/>
          <w:numId w:val="5"/>
        </w:numPr>
        <w:shd w:val="clear" w:color="auto" w:fill="FFFFFF"/>
        <w:spacing w:before="100" w:beforeAutospacing="1" w:after="171" w:line="240" w:lineRule="auto"/>
        <w:ind w:left="0"/>
        <w:rPr>
          <w:rFonts w:eastAsia="Times New Roman" w:cs="Arial"/>
          <w:color w:val="485F64"/>
          <w:sz w:val="24"/>
          <w:szCs w:val="24"/>
          <w:lang w:eastAsia="cs-CZ"/>
        </w:rPr>
      </w:pPr>
      <w:r w:rsidRPr="00B22C54">
        <w:rPr>
          <w:rFonts w:eastAsia="Times New Roman" w:cs="Arial"/>
          <w:color w:val="485F64"/>
          <w:sz w:val="24"/>
          <w:szCs w:val="24"/>
          <w:lang w:eastAsia="cs-CZ"/>
        </w:rPr>
        <w:lastRenderedPageBreak/>
        <w:t>vytváření statistik a přehledů, zejména sledování návštěvnosti našeho webu, jeho jednotlivých stránek a měření účinnosti reklamy; naším oprávněným zájmem je zde měření efektivity n</w:t>
      </w:r>
      <w:r w:rsidR="00023EFD" w:rsidRPr="00B22C54">
        <w:rPr>
          <w:rFonts w:eastAsia="Times New Roman" w:cs="Arial"/>
          <w:color w:val="485F64"/>
          <w:sz w:val="24"/>
          <w:szCs w:val="24"/>
          <w:lang w:eastAsia="cs-CZ"/>
        </w:rPr>
        <w:t>ašeho webu a výdajů na reklamu;</w:t>
      </w:r>
    </w:p>
    <w:p w:rsidR="00A91A2A" w:rsidRPr="00B22C54" w:rsidRDefault="00A91A2A" w:rsidP="00A91A2A">
      <w:pPr>
        <w:numPr>
          <w:ilvl w:val="0"/>
          <w:numId w:val="5"/>
        </w:numPr>
        <w:shd w:val="clear" w:color="auto" w:fill="FFFFFF"/>
        <w:spacing w:before="100" w:beforeAutospacing="1" w:after="171" w:line="240" w:lineRule="auto"/>
        <w:ind w:left="0"/>
        <w:rPr>
          <w:rFonts w:eastAsia="Times New Roman" w:cs="Arial"/>
          <w:color w:val="485F64"/>
          <w:sz w:val="24"/>
          <w:szCs w:val="24"/>
          <w:lang w:eastAsia="cs-CZ"/>
        </w:rPr>
      </w:pPr>
      <w:r w:rsidRPr="00B22C54">
        <w:rPr>
          <w:rFonts w:eastAsia="Times New Roman" w:cs="Arial"/>
          <w:color w:val="485F64"/>
          <w:sz w:val="24"/>
          <w:szCs w:val="24"/>
          <w:lang w:eastAsia="cs-CZ"/>
        </w:rPr>
        <w:t>testování nových funkcí a aplikací před nasazením, zejména abychom předešli problémům s funkčností těchto novinek ve skutečném provozu, které by mohly zhoršit váš zážitek z nakupování u nás; naším oprávněným zájmem je zde bezproblémová funkčnost našich služeb pro vás;</w:t>
      </w:r>
    </w:p>
    <w:p w:rsidR="00A91A2A" w:rsidRPr="00B22C54" w:rsidRDefault="00A91A2A" w:rsidP="00A91A2A">
      <w:pPr>
        <w:numPr>
          <w:ilvl w:val="0"/>
          <w:numId w:val="5"/>
        </w:numPr>
        <w:shd w:val="clear" w:color="auto" w:fill="FFFFFF"/>
        <w:spacing w:before="100" w:beforeAutospacing="1" w:after="171" w:line="240" w:lineRule="auto"/>
        <w:ind w:left="0"/>
        <w:rPr>
          <w:rFonts w:eastAsia="Times New Roman" w:cs="Arial"/>
          <w:color w:val="485F64"/>
          <w:sz w:val="24"/>
          <w:szCs w:val="24"/>
          <w:lang w:eastAsia="cs-CZ"/>
        </w:rPr>
      </w:pPr>
      <w:r w:rsidRPr="00B22C54">
        <w:rPr>
          <w:rFonts w:eastAsia="Times New Roman" w:cs="Arial"/>
          <w:color w:val="485F64"/>
          <w:sz w:val="24"/>
          <w:szCs w:val="24"/>
          <w:lang w:eastAsia="cs-CZ"/>
        </w:rPr>
        <w:t>předcházení útoků na náš web a ohrožení jeho funkčnosti i bezpečnosti vašich dat; naším oprávněným zájmem je zde bezproblémová funkčnost našich služeb pro vás a bezpečnost vašich dat.</w:t>
      </w:r>
    </w:p>
    <w:p w:rsidR="00A91A2A" w:rsidRPr="00132597" w:rsidRDefault="00A91A2A" w:rsidP="00A91A2A">
      <w:pPr>
        <w:shd w:val="clear" w:color="auto" w:fill="FFFFFF"/>
        <w:spacing w:before="150" w:after="150" w:line="240" w:lineRule="auto"/>
        <w:outlineLvl w:val="1"/>
        <w:rPr>
          <w:rFonts w:eastAsia="Times New Roman" w:cs="Arial"/>
          <w:color w:val="3D4951"/>
          <w:spacing w:val="6"/>
          <w:sz w:val="32"/>
          <w:szCs w:val="32"/>
          <w:u w:val="single"/>
          <w:lang w:eastAsia="cs-CZ"/>
        </w:rPr>
      </w:pPr>
      <w:bookmarkStart w:id="3" w:name="pokud-nakoupite"/>
      <w:r w:rsidRPr="00132597">
        <w:rPr>
          <w:rFonts w:eastAsia="Times New Roman" w:cs="Arial"/>
          <w:color w:val="3D4951"/>
          <w:spacing w:val="6"/>
          <w:sz w:val="32"/>
          <w:szCs w:val="32"/>
          <w:u w:val="single"/>
          <w:lang w:eastAsia="cs-CZ"/>
        </w:rPr>
        <w:t>Pokud u nás nakoupíte</w:t>
      </w:r>
      <w:bookmarkEnd w:id="3"/>
    </w:p>
    <w:p w:rsidR="00A91A2A" w:rsidRPr="00B22C54" w:rsidRDefault="00A91A2A" w:rsidP="00A91A2A">
      <w:pPr>
        <w:shd w:val="clear" w:color="auto" w:fill="FFFFFF"/>
        <w:spacing w:after="343" w:line="240" w:lineRule="auto"/>
        <w:rPr>
          <w:rFonts w:eastAsia="Times New Roman" w:cs="Arial"/>
          <w:color w:val="485F64"/>
          <w:sz w:val="24"/>
          <w:szCs w:val="24"/>
          <w:lang w:eastAsia="cs-CZ"/>
        </w:rPr>
      </w:pPr>
      <w:r w:rsidRPr="00B22C54">
        <w:rPr>
          <w:rFonts w:eastAsia="Times New Roman" w:cs="Arial"/>
          <w:color w:val="485F64"/>
          <w:sz w:val="24"/>
          <w:szCs w:val="24"/>
          <w:lang w:eastAsia="cs-CZ"/>
        </w:rPr>
        <w:t>Abyste u nás mohli nakoupit, musíte navštívit náš web, proto se vás týkají zpracování popsaná v</w:t>
      </w:r>
      <w:r w:rsidR="0014101B" w:rsidRPr="00B22C54">
        <w:rPr>
          <w:rFonts w:eastAsia="Times New Roman" w:cs="Arial"/>
          <w:color w:val="485F64"/>
          <w:sz w:val="24"/>
          <w:szCs w:val="24"/>
          <w:lang w:eastAsia="cs-CZ"/>
        </w:rPr>
        <w:t> </w:t>
      </w:r>
      <w:proofErr w:type="gramStart"/>
      <w:r w:rsidRPr="00B22C54">
        <w:rPr>
          <w:rFonts w:eastAsia="Times New Roman" w:cs="Arial"/>
          <w:color w:val="485F64"/>
          <w:sz w:val="24"/>
          <w:szCs w:val="24"/>
          <w:lang w:eastAsia="cs-CZ"/>
        </w:rPr>
        <w:t>části</w:t>
      </w:r>
      <w:r w:rsidR="0014101B" w:rsidRPr="00B22C54">
        <w:rPr>
          <w:rFonts w:eastAsia="Times New Roman" w:cs="Arial"/>
          <w:color w:val="485F64"/>
          <w:sz w:val="24"/>
          <w:szCs w:val="24"/>
          <w:lang w:eastAsia="cs-CZ"/>
        </w:rPr>
        <w:t xml:space="preserve"> </w:t>
      </w:r>
      <w:r w:rsidR="0014101B" w:rsidRPr="00132597">
        <w:rPr>
          <w:rFonts w:eastAsia="Times New Roman" w:cs="Arial"/>
          <w:b/>
          <w:color w:val="548DD4" w:themeColor="text2" w:themeTint="99"/>
          <w:sz w:val="24"/>
          <w:szCs w:val="24"/>
          <w:lang w:eastAsia="cs-CZ"/>
        </w:rPr>
        <w:t>Pokud</w:t>
      </w:r>
      <w:proofErr w:type="gramEnd"/>
      <w:r w:rsidR="0014101B" w:rsidRPr="00132597">
        <w:rPr>
          <w:rFonts w:eastAsia="Times New Roman" w:cs="Arial"/>
          <w:b/>
          <w:color w:val="548DD4" w:themeColor="text2" w:themeTint="99"/>
          <w:sz w:val="24"/>
          <w:szCs w:val="24"/>
          <w:lang w:eastAsia="cs-CZ"/>
        </w:rPr>
        <w:t xml:space="preserve"> navštívíte náš web</w:t>
      </w:r>
      <w:r w:rsidR="0014101B" w:rsidRPr="00B22C54">
        <w:rPr>
          <w:rFonts w:eastAsia="Times New Roman" w:cs="Arial"/>
          <w:color w:val="485F64"/>
          <w:sz w:val="24"/>
          <w:szCs w:val="24"/>
          <w:lang w:eastAsia="cs-CZ"/>
        </w:rPr>
        <w:t>.</w:t>
      </w:r>
      <w:r w:rsidRPr="00B22C54">
        <w:rPr>
          <w:rFonts w:eastAsia="Times New Roman" w:cs="Arial"/>
          <w:color w:val="485F64"/>
          <w:sz w:val="24"/>
          <w:szCs w:val="24"/>
          <w:lang w:eastAsia="cs-CZ"/>
        </w:rPr>
        <w:t xml:space="preserve"> V případě, že u nás nakoupíte, pak navíc provádíme následující zpracování:</w:t>
      </w:r>
    </w:p>
    <w:p w:rsidR="00A91A2A" w:rsidRPr="00132597" w:rsidRDefault="00A91A2A" w:rsidP="00A91A2A">
      <w:pPr>
        <w:shd w:val="clear" w:color="auto" w:fill="FFFFFF"/>
        <w:spacing w:before="300" w:after="150" w:line="240" w:lineRule="auto"/>
        <w:outlineLvl w:val="2"/>
        <w:rPr>
          <w:rFonts w:eastAsia="Times New Roman" w:cs="Arial"/>
          <w:color w:val="3D4951"/>
          <w:spacing w:val="6"/>
          <w:sz w:val="28"/>
          <w:szCs w:val="28"/>
          <w:lang w:eastAsia="cs-CZ"/>
        </w:rPr>
      </w:pPr>
      <w:r w:rsidRPr="00132597">
        <w:rPr>
          <w:rFonts w:eastAsia="Times New Roman" w:cs="Arial"/>
          <w:color w:val="3D4951"/>
          <w:spacing w:val="6"/>
          <w:sz w:val="28"/>
          <w:szCs w:val="28"/>
          <w:lang w:eastAsia="cs-CZ"/>
        </w:rPr>
        <w:t>Zpracování na základě plnění smlouvy</w:t>
      </w:r>
    </w:p>
    <w:p w:rsidR="00A91A2A" w:rsidRPr="00B22C54" w:rsidRDefault="00A91A2A" w:rsidP="00A91A2A">
      <w:pPr>
        <w:shd w:val="clear" w:color="auto" w:fill="FFFFFF"/>
        <w:spacing w:after="343" w:line="240" w:lineRule="auto"/>
        <w:rPr>
          <w:rFonts w:eastAsia="Times New Roman" w:cs="Arial"/>
          <w:color w:val="485F64"/>
          <w:sz w:val="24"/>
          <w:szCs w:val="24"/>
          <w:lang w:eastAsia="cs-CZ"/>
        </w:rPr>
      </w:pPr>
      <w:r w:rsidRPr="00B22C54">
        <w:rPr>
          <w:rFonts w:eastAsia="Times New Roman" w:cs="Arial"/>
          <w:color w:val="485F64"/>
          <w:sz w:val="24"/>
          <w:szCs w:val="24"/>
          <w:lang w:eastAsia="cs-CZ"/>
        </w:rPr>
        <w:t>Pokud u nás jako fyzická osoba nakoupíte, zpracováváme vaše osobní údaje za </w:t>
      </w:r>
      <w:r w:rsidRPr="00B22C54">
        <w:rPr>
          <w:rFonts w:eastAsia="Times New Roman" w:cs="Arial"/>
          <w:b/>
          <w:bCs/>
          <w:color w:val="485F64"/>
          <w:sz w:val="24"/>
          <w:szCs w:val="24"/>
          <w:lang w:eastAsia="cs-CZ"/>
        </w:rPr>
        <w:t>účelem vyřízení vaší objednávky</w:t>
      </w:r>
      <w:r w:rsidRPr="00B22C54">
        <w:rPr>
          <w:rFonts w:eastAsia="Times New Roman" w:cs="Arial"/>
          <w:color w:val="485F64"/>
          <w:sz w:val="24"/>
          <w:szCs w:val="24"/>
          <w:lang w:eastAsia="cs-CZ"/>
        </w:rPr>
        <w:t> vaše </w:t>
      </w:r>
      <w:r w:rsidRPr="00B22C54">
        <w:rPr>
          <w:rFonts w:eastAsia="Times New Roman" w:cs="Arial"/>
          <w:b/>
          <w:bCs/>
          <w:color w:val="485F64"/>
          <w:sz w:val="24"/>
          <w:szCs w:val="24"/>
          <w:lang w:eastAsia="cs-CZ"/>
        </w:rPr>
        <w:t>identifikační a kontaktní údaje a údaje o vašich objednávkách</w:t>
      </w:r>
      <w:r w:rsidRPr="00B22C54">
        <w:rPr>
          <w:rFonts w:eastAsia="Times New Roman" w:cs="Arial"/>
          <w:color w:val="485F64"/>
          <w:sz w:val="24"/>
          <w:szCs w:val="24"/>
          <w:lang w:eastAsia="cs-CZ"/>
        </w:rPr>
        <w:t xml:space="preserve">. </w:t>
      </w:r>
    </w:p>
    <w:p w:rsidR="00A91A2A" w:rsidRPr="00B22C54" w:rsidRDefault="00A91A2A" w:rsidP="00A91A2A">
      <w:pPr>
        <w:shd w:val="clear" w:color="auto" w:fill="FFFFFF"/>
        <w:spacing w:after="343" w:line="240" w:lineRule="auto"/>
        <w:rPr>
          <w:rFonts w:eastAsia="Times New Roman" w:cs="Arial"/>
          <w:color w:val="485F64"/>
          <w:sz w:val="24"/>
          <w:szCs w:val="24"/>
          <w:lang w:eastAsia="cs-CZ"/>
        </w:rPr>
      </w:pPr>
      <w:r w:rsidRPr="00B22C54">
        <w:rPr>
          <w:rFonts w:eastAsia="Times New Roman" w:cs="Arial"/>
          <w:color w:val="485F64"/>
          <w:sz w:val="24"/>
          <w:szCs w:val="24"/>
          <w:lang w:eastAsia="cs-CZ"/>
        </w:rPr>
        <w:t>Jestliže u nás nakoupíte jako zástupce právnické osoby, zpracováváme tytéž údaje za stejným účelem </w:t>
      </w:r>
      <w:r w:rsidRPr="00B22C54">
        <w:rPr>
          <w:rFonts w:eastAsia="Times New Roman" w:cs="Arial"/>
          <w:b/>
          <w:bCs/>
          <w:color w:val="485F64"/>
          <w:sz w:val="24"/>
          <w:szCs w:val="24"/>
          <w:lang w:eastAsia="cs-CZ"/>
        </w:rPr>
        <w:t>na základě našeho oprávněného zájmu</w:t>
      </w:r>
      <w:r w:rsidRPr="00B22C54">
        <w:rPr>
          <w:rFonts w:eastAsia="Times New Roman" w:cs="Arial"/>
          <w:color w:val="485F64"/>
          <w:sz w:val="24"/>
          <w:szCs w:val="24"/>
          <w:lang w:eastAsia="cs-CZ"/>
        </w:rPr>
        <w:t> spočívajícího v uzavření a plnění smlouvy s osobou, kterou zastupujete.</w:t>
      </w:r>
    </w:p>
    <w:p w:rsidR="00A91A2A" w:rsidRPr="00B22C54" w:rsidRDefault="00A91A2A" w:rsidP="00A91A2A">
      <w:pPr>
        <w:shd w:val="clear" w:color="auto" w:fill="FFFFFF"/>
        <w:spacing w:after="343" w:line="240" w:lineRule="auto"/>
        <w:rPr>
          <w:rFonts w:eastAsia="Times New Roman" w:cs="Arial"/>
          <w:color w:val="485F64"/>
          <w:sz w:val="24"/>
          <w:szCs w:val="24"/>
          <w:lang w:eastAsia="cs-CZ"/>
        </w:rPr>
      </w:pPr>
      <w:r w:rsidRPr="00B22C54">
        <w:rPr>
          <w:rFonts w:eastAsia="Times New Roman" w:cs="Arial"/>
          <w:color w:val="485F64"/>
          <w:sz w:val="24"/>
          <w:szCs w:val="24"/>
          <w:lang w:eastAsia="cs-CZ"/>
        </w:rPr>
        <w:t>To, že tyto údaje použijeme za účelem vyřízení vaší objednávky, znamená, že je použijeme zejména:</w:t>
      </w:r>
    </w:p>
    <w:p w:rsidR="00A91A2A" w:rsidRPr="00B22C54" w:rsidRDefault="00A91A2A" w:rsidP="00A91A2A">
      <w:pPr>
        <w:numPr>
          <w:ilvl w:val="0"/>
          <w:numId w:val="8"/>
        </w:numPr>
        <w:shd w:val="clear" w:color="auto" w:fill="FFFFFF"/>
        <w:spacing w:before="100" w:beforeAutospacing="1" w:after="171" w:line="240" w:lineRule="auto"/>
        <w:ind w:left="0"/>
        <w:rPr>
          <w:rFonts w:eastAsia="Times New Roman" w:cs="Arial"/>
          <w:color w:val="485F64"/>
          <w:sz w:val="24"/>
          <w:szCs w:val="24"/>
          <w:lang w:eastAsia="cs-CZ"/>
        </w:rPr>
      </w:pPr>
      <w:r w:rsidRPr="00B22C54">
        <w:rPr>
          <w:rFonts w:eastAsia="Times New Roman" w:cs="Arial"/>
          <w:color w:val="485F64"/>
          <w:sz w:val="24"/>
          <w:szCs w:val="24"/>
          <w:lang w:eastAsia="cs-CZ"/>
        </w:rPr>
        <w:t>abyste mohli dokončit svou objednávku na webu, například aby se vám nesmazalo zboží vložené do košíku, nebo údaje z rozpracované objednávky;</w:t>
      </w:r>
    </w:p>
    <w:p w:rsidR="00A91A2A" w:rsidRPr="00B22C54" w:rsidRDefault="00A91A2A" w:rsidP="0014101B">
      <w:pPr>
        <w:numPr>
          <w:ilvl w:val="0"/>
          <w:numId w:val="8"/>
        </w:numPr>
        <w:shd w:val="clear" w:color="auto" w:fill="FFFFFF"/>
        <w:spacing w:before="100" w:beforeAutospacing="1" w:after="171" w:line="240" w:lineRule="auto"/>
        <w:ind w:left="0"/>
        <w:rPr>
          <w:rFonts w:eastAsia="Times New Roman" w:cs="Arial"/>
          <w:color w:val="485F64"/>
          <w:sz w:val="24"/>
          <w:szCs w:val="24"/>
          <w:lang w:eastAsia="cs-CZ"/>
        </w:rPr>
      </w:pPr>
      <w:r w:rsidRPr="00B22C54">
        <w:rPr>
          <w:rFonts w:eastAsia="Times New Roman" w:cs="Arial"/>
          <w:color w:val="485F64"/>
          <w:sz w:val="24"/>
          <w:szCs w:val="24"/>
          <w:lang w:eastAsia="cs-CZ"/>
        </w:rPr>
        <w:t>abychom s vámi mohli o objednávce komunikovat, například vám zaslat její potvrzení nebo vás upozornit na odeslání zboží;</w:t>
      </w:r>
    </w:p>
    <w:p w:rsidR="00A91A2A" w:rsidRPr="00B22C54" w:rsidRDefault="00A91A2A" w:rsidP="00A91A2A">
      <w:pPr>
        <w:numPr>
          <w:ilvl w:val="0"/>
          <w:numId w:val="8"/>
        </w:numPr>
        <w:shd w:val="clear" w:color="auto" w:fill="FFFFFF"/>
        <w:spacing w:before="100" w:beforeAutospacing="1" w:after="171" w:line="240" w:lineRule="auto"/>
        <w:ind w:left="0"/>
        <w:rPr>
          <w:rFonts w:eastAsia="Times New Roman" w:cs="Arial"/>
          <w:color w:val="485F64"/>
          <w:sz w:val="24"/>
          <w:szCs w:val="24"/>
          <w:lang w:eastAsia="cs-CZ"/>
        </w:rPr>
      </w:pPr>
      <w:r w:rsidRPr="00B22C54">
        <w:rPr>
          <w:rFonts w:eastAsia="Times New Roman" w:cs="Arial"/>
          <w:color w:val="485F64"/>
          <w:sz w:val="24"/>
          <w:szCs w:val="24"/>
          <w:lang w:eastAsia="cs-CZ"/>
        </w:rPr>
        <w:t xml:space="preserve">pro potřeby doručení zboží; v této souvislosti můžeme vaše údaje předat </w:t>
      </w:r>
      <w:r w:rsidR="0014101B" w:rsidRPr="00B22C54">
        <w:rPr>
          <w:rFonts w:eastAsia="Times New Roman" w:cs="Arial"/>
          <w:color w:val="485F64"/>
          <w:sz w:val="24"/>
          <w:szCs w:val="24"/>
          <w:lang w:eastAsia="cs-CZ"/>
        </w:rPr>
        <w:t xml:space="preserve">také našim přepravním partnerům </w:t>
      </w:r>
      <w:r w:rsidRPr="00B22C54">
        <w:rPr>
          <w:rFonts w:eastAsia="Times New Roman" w:cs="Arial"/>
          <w:color w:val="485F64"/>
          <w:sz w:val="24"/>
          <w:szCs w:val="24"/>
          <w:lang w:eastAsia="cs-CZ"/>
        </w:rPr>
        <w:t>a to výlučně pro potřeby dodání toho</w:t>
      </w:r>
      <w:r w:rsidR="0014101B" w:rsidRPr="00B22C54">
        <w:rPr>
          <w:rFonts w:eastAsia="Times New Roman" w:cs="Arial"/>
          <w:color w:val="485F64"/>
          <w:sz w:val="24"/>
          <w:szCs w:val="24"/>
          <w:lang w:eastAsia="cs-CZ"/>
        </w:rPr>
        <w:t xml:space="preserve">to zboží; jak je popsáno v části </w:t>
      </w:r>
      <w:r w:rsidR="0014101B" w:rsidRPr="00B22C54">
        <w:rPr>
          <w:rFonts w:eastAsia="Times New Roman" w:cs="Arial"/>
          <w:b/>
          <w:color w:val="548DD4" w:themeColor="text2" w:themeTint="99"/>
          <w:sz w:val="24"/>
          <w:szCs w:val="24"/>
          <w:lang w:eastAsia="cs-CZ"/>
        </w:rPr>
        <w:t>Kdo vaše osobní údaje zpracovává a komu je předáváme?</w:t>
      </w:r>
      <w:r w:rsidRPr="00B22C54">
        <w:rPr>
          <w:rFonts w:eastAsia="Times New Roman" w:cs="Arial"/>
          <w:b/>
          <w:color w:val="548DD4" w:themeColor="text2" w:themeTint="99"/>
          <w:sz w:val="24"/>
          <w:szCs w:val="24"/>
          <w:lang w:eastAsia="cs-CZ"/>
        </w:rPr>
        <w:t> </w:t>
      </w:r>
      <w:r w:rsidR="0014101B" w:rsidRPr="00B22C54">
        <w:rPr>
          <w:rFonts w:eastAsia="Times New Roman" w:cs="Arial"/>
          <w:b/>
          <w:color w:val="548DD4" w:themeColor="text2" w:themeTint="99"/>
          <w:sz w:val="24"/>
          <w:szCs w:val="24"/>
          <w:lang w:eastAsia="cs-CZ"/>
        </w:rPr>
        <w:t xml:space="preserve"> </w:t>
      </w:r>
    </w:p>
    <w:p w:rsidR="00A91A2A" w:rsidRPr="00B22C54" w:rsidRDefault="00A91A2A" w:rsidP="0014101B">
      <w:pPr>
        <w:numPr>
          <w:ilvl w:val="0"/>
          <w:numId w:val="8"/>
        </w:numPr>
        <w:shd w:val="clear" w:color="auto" w:fill="FFFFFF"/>
        <w:spacing w:before="100" w:beforeAutospacing="1" w:after="171" w:line="240" w:lineRule="auto"/>
        <w:ind w:left="0"/>
        <w:rPr>
          <w:rFonts w:eastAsia="Times New Roman" w:cs="Arial"/>
          <w:color w:val="485F64"/>
          <w:sz w:val="24"/>
          <w:szCs w:val="24"/>
          <w:lang w:eastAsia="cs-CZ"/>
        </w:rPr>
      </w:pPr>
      <w:r w:rsidRPr="00B22C54">
        <w:rPr>
          <w:rFonts w:eastAsia="Times New Roman" w:cs="Arial"/>
          <w:color w:val="485F64"/>
          <w:sz w:val="24"/>
          <w:szCs w:val="24"/>
          <w:lang w:eastAsia="cs-CZ"/>
        </w:rPr>
        <w:t xml:space="preserve">v souvislosti s reklamací objednaného zboží či služby; v této souvislosti můžeme vaše údaje předat také dodavateli </w:t>
      </w:r>
      <w:r w:rsidR="00B271A4">
        <w:rPr>
          <w:rFonts w:eastAsia="Times New Roman" w:cs="Arial"/>
          <w:color w:val="485F64"/>
          <w:sz w:val="24"/>
          <w:szCs w:val="24"/>
          <w:lang w:eastAsia="cs-CZ"/>
        </w:rPr>
        <w:t>zboží</w:t>
      </w:r>
      <w:r w:rsidRPr="00B22C54">
        <w:rPr>
          <w:rFonts w:eastAsia="Times New Roman" w:cs="Arial"/>
          <w:color w:val="485F64"/>
          <w:sz w:val="24"/>
          <w:szCs w:val="24"/>
          <w:lang w:eastAsia="cs-CZ"/>
        </w:rPr>
        <w:t>, jak je popsáno v</w:t>
      </w:r>
      <w:r w:rsidR="0014101B" w:rsidRPr="00B22C54">
        <w:rPr>
          <w:rFonts w:eastAsia="Times New Roman" w:cs="Arial"/>
          <w:color w:val="485F64"/>
          <w:sz w:val="24"/>
          <w:szCs w:val="24"/>
          <w:lang w:eastAsia="cs-CZ"/>
        </w:rPr>
        <w:t> </w:t>
      </w:r>
      <w:r w:rsidRPr="00B22C54">
        <w:rPr>
          <w:rFonts w:eastAsia="Times New Roman" w:cs="Arial"/>
          <w:color w:val="485F64"/>
          <w:sz w:val="24"/>
          <w:szCs w:val="24"/>
          <w:lang w:eastAsia="cs-CZ"/>
        </w:rPr>
        <w:t>části</w:t>
      </w:r>
      <w:r w:rsidR="0014101B" w:rsidRPr="00B22C54">
        <w:rPr>
          <w:rFonts w:eastAsia="Times New Roman" w:cs="Arial"/>
          <w:color w:val="485F64"/>
          <w:sz w:val="24"/>
          <w:szCs w:val="24"/>
          <w:lang w:eastAsia="cs-CZ"/>
        </w:rPr>
        <w:t xml:space="preserve"> </w:t>
      </w:r>
      <w:r w:rsidR="0014101B" w:rsidRPr="00B22C54">
        <w:rPr>
          <w:rFonts w:eastAsia="Times New Roman" w:cs="Arial"/>
          <w:b/>
          <w:color w:val="548DD4" w:themeColor="text2" w:themeTint="99"/>
          <w:sz w:val="24"/>
          <w:szCs w:val="24"/>
          <w:lang w:eastAsia="cs-CZ"/>
        </w:rPr>
        <w:t xml:space="preserve">Kdo vaše osobní údaje zpracovává a komu je předáváme?  </w:t>
      </w:r>
    </w:p>
    <w:p w:rsidR="00A91A2A" w:rsidRPr="00132597" w:rsidRDefault="00A91A2A" w:rsidP="00A91A2A">
      <w:pPr>
        <w:shd w:val="clear" w:color="auto" w:fill="FFFFFF"/>
        <w:spacing w:before="300" w:after="150" w:line="240" w:lineRule="auto"/>
        <w:outlineLvl w:val="2"/>
        <w:rPr>
          <w:rFonts w:eastAsia="Times New Roman" w:cs="Arial"/>
          <w:color w:val="3D4951"/>
          <w:spacing w:val="6"/>
          <w:sz w:val="28"/>
          <w:szCs w:val="28"/>
          <w:lang w:eastAsia="cs-CZ"/>
        </w:rPr>
      </w:pPr>
      <w:r w:rsidRPr="00132597">
        <w:rPr>
          <w:rFonts w:eastAsia="Times New Roman" w:cs="Arial"/>
          <w:color w:val="3D4951"/>
          <w:spacing w:val="6"/>
          <w:sz w:val="28"/>
          <w:szCs w:val="28"/>
          <w:lang w:eastAsia="cs-CZ"/>
        </w:rPr>
        <w:t>Zpracování na základě oprávněného zájmu</w:t>
      </w:r>
    </w:p>
    <w:p w:rsidR="00A91A2A" w:rsidRPr="00B22C54" w:rsidRDefault="00A91A2A" w:rsidP="00A91A2A">
      <w:pPr>
        <w:shd w:val="clear" w:color="auto" w:fill="FFFFFF"/>
        <w:spacing w:after="343" w:line="240" w:lineRule="auto"/>
        <w:rPr>
          <w:rFonts w:eastAsia="Times New Roman" w:cs="Arial"/>
          <w:color w:val="485F64"/>
          <w:sz w:val="24"/>
          <w:szCs w:val="24"/>
          <w:lang w:eastAsia="cs-CZ"/>
        </w:rPr>
      </w:pPr>
      <w:r w:rsidRPr="00B22C54">
        <w:rPr>
          <w:rFonts w:eastAsia="Times New Roman" w:cs="Arial"/>
          <w:color w:val="485F64"/>
          <w:sz w:val="24"/>
          <w:szCs w:val="24"/>
          <w:lang w:eastAsia="cs-CZ"/>
        </w:rPr>
        <w:t>Pokud u nás nakoupíte, uchováme vaše </w:t>
      </w:r>
      <w:r w:rsidRPr="00B22C54">
        <w:rPr>
          <w:rFonts w:eastAsia="Times New Roman" w:cs="Arial"/>
          <w:b/>
          <w:bCs/>
          <w:color w:val="485F64"/>
          <w:sz w:val="24"/>
          <w:szCs w:val="24"/>
          <w:lang w:eastAsia="cs-CZ"/>
        </w:rPr>
        <w:t>identifikační a kontaktní údaje a údaje o vašich objednávkách</w:t>
      </w:r>
      <w:r w:rsidRPr="00B22C54">
        <w:rPr>
          <w:rFonts w:eastAsia="Times New Roman" w:cs="Arial"/>
          <w:color w:val="485F64"/>
          <w:sz w:val="24"/>
          <w:szCs w:val="24"/>
          <w:lang w:eastAsia="cs-CZ"/>
        </w:rPr>
        <w:t xml:space="preserve"> na základě našeho oprávněného zájmu (bez vašeho souhlasu) za účelem </w:t>
      </w:r>
      <w:r w:rsidRPr="00B22C54">
        <w:rPr>
          <w:rFonts w:eastAsia="Times New Roman" w:cs="Arial"/>
          <w:color w:val="485F64"/>
          <w:sz w:val="24"/>
          <w:szCs w:val="24"/>
          <w:lang w:eastAsia="cs-CZ"/>
        </w:rPr>
        <w:lastRenderedPageBreak/>
        <w:t>ochrany právních nároků a naší vnitřní evidence a kontroly. Našimi oprávněnými zájmy jsou zde ochrana právních nároků a kontrola řádného poskytování našich služeb.</w:t>
      </w:r>
    </w:p>
    <w:p w:rsidR="00A91A2A" w:rsidRPr="00B22C54" w:rsidRDefault="00A91A2A" w:rsidP="00A95049">
      <w:pPr>
        <w:shd w:val="clear" w:color="auto" w:fill="FFFFFF"/>
        <w:spacing w:after="343" w:line="240" w:lineRule="auto"/>
        <w:rPr>
          <w:rFonts w:eastAsia="Times New Roman" w:cs="Arial"/>
          <w:color w:val="485F64"/>
          <w:sz w:val="24"/>
          <w:szCs w:val="24"/>
          <w:lang w:eastAsia="cs-CZ"/>
        </w:rPr>
      </w:pPr>
      <w:r w:rsidRPr="00B22C54">
        <w:rPr>
          <w:rFonts w:eastAsia="Times New Roman" w:cs="Arial"/>
          <w:color w:val="485F64"/>
          <w:sz w:val="24"/>
          <w:szCs w:val="24"/>
          <w:lang w:eastAsia="cs-CZ"/>
        </w:rPr>
        <w:t>Dále zpracováváme na základě našeho oprávněného zájmu (tedy bez vašeho souhlasu) vaše </w:t>
      </w:r>
      <w:r w:rsidRPr="00B22C54">
        <w:rPr>
          <w:rFonts w:eastAsia="Times New Roman" w:cs="Arial"/>
          <w:b/>
          <w:bCs/>
          <w:color w:val="485F64"/>
          <w:sz w:val="24"/>
          <w:szCs w:val="24"/>
          <w:lang w:eastAsia="cs-CZ"/>
        </w:rPr>
        <w:t>identifikační a kontaktní údaje, vaše nastavení a údaje o vašich objednávkách</w:t>
      </w:r>
      <w:r w:rsidRPr="00B22C54">
        <w:rPr>
          <w:rFonts w:eastAsia="Times New Roman" w:cs="Arial"/>
          <w:color w:val="485F64"/>
          <w:sz w:val="24"/>
          <w:szCs w:val="24"/>
          <w:lang w:eastAsia="cs-CZ"/>
        </w:rPr>
        <w:t> (pokud u n</w:t>
      </w:r>
      <w:r w:rsidR="00A95049" w:rsidRPr="00B22C54">
        <w:rPr>
          <w:rFonts w:eastAsia="Times New Roman" w:cs="Arial"/>
          <w:color w:val="485F64"/>
          <w:sz w:val="24"/>
          <w:szCs w:val="24"/>
          <w:lang w:eastAsia="cs-CZ"/>
        </w:rPr>
        <w:t xml:space="preserve">ás později nakoupíte) za účelem </w:t>
      </w:r>
      <w:r w:rsidRPr="00B22C54">
        <w:rPr>
          <w:rFonts w:eastAsia="Times New Roman" w:cs="Arial"/>
          <w:color w:val="485F64"/>
          <w:sz w:val="24"/>
          <w:szCs w:val="24"/>
          <w:lang w:eastAsia="cs-CZ"/>
        </w:rPr>
        <w:t>získání informací, na základě kterých pro vás budeme moci naše služby v budoucnu vylepšit, aby se vám u nás nakupovalo ještě lépe, zejména zjišťování vaší spokojenosti s našimi službami; naším oprávněným zájmem je zde zl</w:t>
      </w:r>
      <w:r w:rsidR="00B271A4">
        <w:rPr>
          <w:rFonts w:eastAsia="Times New Roman" w:cs="Arial"/>
          <w:color w:val="485F64"/>
          <w:sz w:val="24"/>
          <w:szCs w:val="24"/>
          <w:lang w:eastAsia="cs-CZ"/>
        </w:rPr>
        <w:t>epšování našich služeb pro vás.</w:t>
      </w:r>
    </w:p>
    <w:p w:rsidR="00A91A2A" w:rsidRPr="00B22C54" w:rsidRDefault="00A91A2A" w:rsidP="00A91A2A">
      <w:pPr>
        <w:shd w:val="clear" w:color="auto" w:fill="FFFFFF"/>
        <w:spacing w:after="343" w:line="240" w:lineRule="auto"/>
        <w:rPr>
          <w:rFonts w:eastAsia="Times New Roman" w:cs="Arial"/>
          <w:color w:val="485F64"/>
          <w:sz w:val="24"/>
          <w:szCs w:val="24"/>
          <w:lang w:eastAsia="cs-CZ"/>
        </w:rPr>
      </w:pPr>
      <w:r w:rsidRPr="00B22C54">
        <w:rPr>
          <w:rFonts w:eastAsia="Times New Roman" w:cs="Arial"/>
          <w:color w:val="485F64"/>
          <w:sz w:val="24"/>
          <w:szCs w:val="24"/>
          <w:lang w:eastAsia="cs-CZ"/>
        </w:rPr>
        <w:t>Za účelem ochrany právních nároků a naší vnitřní evidence a kontroly, zpracováváme údaje po dobu trvání promlčecí doby 3 roky a jeden rok po jejím uplynutí s ohledem na nároky uplatněné na konci promlčecí doby. V případě zahájení soudního, správního nebo jiného řízení zpracováváme vaše osobní údaje v nezbytném rozsahu po celou dobu trvání takových řízení a zbývající část promlčecí doby po jeho ukončení.</w:t>
      </w:r>
    </w:p>
    <w:p w:rsidR="00A95049" w:rsidRPr="00B22C54" w:rsidRDefault="00A91A2A" w:rsidP="00A91A2A">
      <w:pPr>
        <w:shd w:val="clear" w:color="auto" w:fill="FFFFFF"/>
        <w:spacing w:after="343" w:line="240" w:lineRule="auto"/>
        <w:rPr>
          <w:rFonts w:eastAsia="Times New Roman" w:cs="Arial"/>
          <w:color w:val="485F64"/>
          <w:sz w:val="24"/>
          <w:szCs w:val="24"/>
          <w:lang w:eastAsia="cs-CZ"/>
        </w:rPr>
      </w:pPr>
      <w:r w:rsidRPr="00B22C54">
        <w:rPr>
          <w:rFonts w:eastAsia="Times New Roman" w:cs="Arial"/>
          <w:color w:val="485F64"/>
          <w:sz w:val="24"/>
          <w:szCs w:val="24"/>
          <w:lang w:eastAsia="cs-CZ"/>
        </w:rPr>
        <w:t>Pro ostatní uvedené účely osobní údaje použ</w:t>
      </w:r>
      <w:r w:rsidR="00A95049" w:rsidRPr="00B22C54">
        <w:rPr>
          <w:rFonts w:eastAsia="Times New Roman" w:cs="Arial"/>
          <w:color w:val="485F64"/>
          <w:sz w:val="24"/>
          <w:szCs w:val="24"/>
          <w:lang w:eastAsia="cs-CZ"/>
        </w:rPr>
        <w:t>íváme po dobu nejvýše 6 měsíců.</w:t>
      </w:r>
    </w:p>
    <w:p w:rsidR="00A91A2A" w:rsidRPr="00B22C54" w:rsidRDefault="00A91A2A" w:rsidP="00A91A2A">
      <w:pPr>
        <w:shd w:val="clear" w:color="auto" w:fill="FFFFFF"/>
        <w:spacing w:after="343" w:line="240" w:lineRule="auto"/>
        <w:rPr>
          <w:rFonts w:eastAsia="Times New Roman" w:cs="Arial"/>
          <w:color w:val="485F64"/>
          <w:sz w:val="24"/>
          <w:szCs w:val="24"/>
          <w:lang w:eastAsia="cs-CZ"/>
        </w:rPr>
      </w:pPr>
      <w:r w:rsidRPr="00B22C54">
        <w:rPr>
          <w:rFonts w:eastAsia="Times New Roman" w:cs="Arial"/>
          <w:color w:val="485F64"/>
          <w:sz w:val="24"/>
          <w:szCs w:val="24"/>
          <w:lang w:eastAsia="cs-CZ"/>
        </w:rPr>
        <w:t>Proti těmto zpracováním realizovaným na základě našeho oprávněného zájmu máte právo uplatnit námitku</w:t>
      </w:r>
    </w:p>
    <w:p w:rsidR="00A91A2A" w:rsidRPr="00132597" w:rsidRDefault="00A91A2A" w:rsidP="00A91A2A">
      <w:pPr>
        <w:shd w:val="clear" w:color="auto" w:fill="FFFFFF"/>
        <w:spacing w:before="300" w:after="150" w:line="240" w:lineRule="auto"/>
        <w:outlineLvl w:val="2"/>
        <w:rPr>
          <w:rFonts w:eastAsia="Times New Roman" w:cs="Arial"/>
          <w:color w:val="3D4951"/>
          <w:spacing w:val="6"/>
          <w:sz w:val="28"/>
          <w:szCs w:val="28"/>
          <w:lang w:eastAsia="cs-CZ"/>
        </w:rPr>
      </w:pPr>
      <w:r w:rsidRPr="00132597">
        <w:rPr>
          <w:rFonts w:eastAsia="Times New Roman" w:cs="Arial"/>
          <w:color w:val="3D4951"/>
          <w:spacing w:val="6"/>
          <w:sz w:val="28"/>
          <w:szCs w:val="28"/>
          <w:lang w:eastAsia="cs-CZ"/>
        </w:rPr>
        <w:t>Zpracování na základě plnění právních povinností</w:t>
      </w:r>
    </w:p>
    <w:p w:rsidR="00A91A2A" w:rsidRPr="00B22C54" w:rsidRDefault="00A91A2A" w:rsidP="00A91A2A">
      <w:pPr>
        <w:shd w:val="clear" w:color="auto" w:fill="FFFFFF"/>
        <w:spacing w:after="343" w:line="240" w:lineRule="auto"/>
        <w:rPr>
          <w:rFonts w:eastAsia="Times New Roman" w:cs="Arial"/>
          <w:color w:val="485F64"/>
          <w:sz w:val="24"/>
          <w:szCs w:val="24"/>
          <w:lang w:eastAsia="cs-CZ"/>
        </w:rPr>
      </w:pPr>
      <w:r w:rsidRPr="00B22C54">
        <w:rPr>
          <w:rFonts w:eastAsia="Times New Roman" w:cs="Arial"/>
          <w:color w:val="485F64"/>
          <w:sz w:val="24"/>
          <w:szCs w:val="24"/>
          <w:lang w:eastAsia="cs-CZ"/>
        </w:rPr>
        <w:t>I my musíme plnit určité zákonem stanovené povinnosti. Pokud vaše osobní údaje zpracováváme právě z tohoto důvodu, nemusíme získat pro takové zpracování váš souhlas. Na tomto právním základě zpracováváme vaše </w:t>
      </w:r>
      <w:r w:rsidRPr="00B22C54">
        <w:rPr>
          <w:rFonts w:eastAsia="Times New Roman" w:cs="Arial"/>
          <w:b/>
          <w:bCs/>
          <w:color w:val="485F64"/>
          <w:sz w:val="24"/>
          <w:szCs w:val="24"/>
          <w:lang w:eastAsia="cs-CZ"/>
        </w:rPr>
        <w:t>identifikační a kontaktní údaje, údaje o objednávkách</w:t>
      </w:r>
      <w:r w:rsidRPr="00B22C54">
        <w:rPr>
          <w:rFonts w:eastAsia="Times New Roman" w:cs="Arial"/>
          <w:color w:val="485F64"/>
          <w:sz w:val="24"/>
          <w:szCs w:val="24"/>
          <w:lang w:eastAsia="cs-CZ"/>
        </w:rPr>
        <w:t>, a to z důvodu dodržování zejména následujících zákonů:</w:t>
      </w:r>
    </w:p>
    <w:p w:rsidR="00A91A2A" w:rsidRPr="00B22C54" w:rsidRDefault="00A91A2A" w:rsidP="00A91A2A">
      <w:pPr>
        <w:numPr>
          <w:ilvl w:val="0"/>
          <w:numId w:val="10"/>
        </w:numPr>
        <w:shd w:val="clear" w:color="auto" w:fill="FFFFFF"/>
        <w:spacing w:before="100" w:beforeAutospacing="1" w:after="171" w:line="240" w:lineRule="auto"/>
        <w:ind w:left="0"/>
        <w:rPr>
          <w:rFonts w:eastAsia="Times New Roman" w:cs="Arial"/>
          <w:color w:val="485F64"/>
          <w:sz w:val="24"/>
          <w:szCs w:val="24"/>
          <w:lang w:eastAsia="cs-CZ"/>
        </w:rPr>
      </w:pPr>
      <w:r w:rsidRPr="00B22C54">
        <w:rPr>
          <w:rFonts w:eastAsia="Times New Roman" w:cs="Arial"/>
          <w:color w:val="485F64"/>
          <w:sz w:val="24"/>
          <w:szCs w:val="24"/>
          <w:lang w:eastAsia="cs-CZ"/>
        </w:rPr>
        <w:t>zákona č. 89/2012 Sb., občanský zákoník,</w:t>
      </w:r>
    </w:p>
    <w:p w:rsidR="00A91A2A" w:rsidRPr="00B22C54" w:rsidRDefault="00A91A2A" w:rsidP="00A91A2A">
      <w:pPr>
        <w:numPr>
          <w:ilvl w:val="0"/>
          <w:numId w:val="10"/>
        </w:numPr>
        <w:shd w:val="clear" w:color="auto" w:fill="FFFFFF"/>
        <w:spacing w:before="100" w:beforeAutospacing="1" w:after="171" w:line="240" w:lineRule="auto"/>
        <w:ind w:left="0"/>
        <w:rPr>
          <w:rFonts w:eastAsia="Times New Roman" w:cs="Arial"/>
          <w:color w:val="485F64"/>
          <w:sz w:val="24"/>
          <w:szCs w:val="24"/>
          <w:lang w:eastAsia="cs-CZ"/>
        </w:rPr>
      </w:pPr>
      <w:r w:rsidRPr="00B22C54">
        <w:rPr>
          <w:rFonts w:eastAsia="Times New Roman" w:cs="Arial"/>
          <w:color w:val="485F64"/>
          <w:sz w:val="24"/>
          <w:szCs w:val="24"/>
          <w:lang w:eastAsia="cs-CZ"/>
        </w:rPr>
        <w:t>zákona č. 634/1992 Sb., o ochraně spotřebitele,</w:t>
      </w:r>
    </w:p>
    <w:p w:rsidR="00A91A2A" w:rsidRPr="00B22C54" w:rsidRDefault="00A91A2A" w:rsidP="00A91A2A">
      <w:pPr>
        <w:numPr>
          <w:ilvl w:val="0"/>
          <w:numId w:val="10"/>
        </w:numPr>
        <w:shd w:val="clear" w:color="auto" w:fill="FFFFFF"/>
        <w:spacing w:before="100" w:beforeAutospacing="1" w:after="171" w:line="240" w:lineRule="auto"/>
        <w:ind w:left="0"/>
        <w:rPr>
          <w:rFonts w:eastAsia="Times New Roman" w:cs="Arial"/>
          <w:color w:val="485F64"/>
          <w:sz w:val="24"/>
          <w:szCs w:val="24"/>
          <w:lang w:eastAsia="cs-CZ"/>
        </w:rPr>
      </w:pPr>
      <w:r w:rsidRPr="00B22C54">
        <w:rPr>
          <w:rFonts w:eastAsia="Times New Roman" w:cs="Arial"/>
          <w:color w:val="485F64"/>
          <w:sz w:val="24"/>
          <w:szCs w:val="24"/>
          <w:lang w:eastAsia="cs-CZ"/>
        </w:rPr>
        <w:t>zákona č. 235/2004 Sb., o dani z přidané hodnoty,</w:t>
      </w:r>
    </w:p>
    <w:p w:rsidR="00A91A2A" w:rsidRDefault="00A91A2A" w:rsidP="00A91A2A">
      <w:pPr>
        <w:numPr>
          <w:ilvl w:val="0"/>
          <w:numId w:val="10"/>
        </w:numPr>
        <w:shd w:val="clear" w:color="auto" w:fill="FFFFFF"/>
        <w:spacing w:before="100" w:beforeAutospacing="1" w:after="171" w:line="240" w:lineRule="auto"/>
        <w:ind w:left="0"/>
        <w:rPr>
          <w:rFonts w:eastAsia="Times New Roman" w:cs="Arial"/>
          <w:color w:val="485F64"/>
          <w:sz w:val="24"/>
          <w:szCs w:val="24"/>
          <w:lang w:eastAsia="cs-CZ"/>
        </w:rPr>
      </w:pPr>
      <w:r w:rsidRPr="00B22C54">
        <w:rPr>
          <w:rFonts w:eastAsia="Times New Roman" w:cs="Arial"/>
          <w:color w:val="485F64"/>
          <w:sz w:val="24"/>
          <w:szCs w:val="24"/>
          <w:lang w:eastAsia="cs-CZ"/>
        </w:rPr>
        <w:t>zákon</w:t>
      </w:r>
      <w:r w:rsidR="00C74E7C">
        <w:rPr>
          <w:rFonts w:eastAsia="Times New Roman" w:cs="Arial"/>
          <w:color w:val="485F64"/>
          <w:sz w:val="24"/>
          <w:szCs w:val="24"/>
          <w:lang w:eastAsia="cs-CZ"/>
        </w:rPr>
        <w:t>a č. 563/1991 Sb., o účetnictví,</w:t>
      </w:r>
    </w:p>
    <w:p w:rsidR="00C74E7C" w:rsidRPr="00B22C54" w:rsidRDefault="00C74E7C" w:rsidP="00A91A2A">
      <w:pPr>
        <w:numPr>
          <w:ilvl w:val="0"/>
          <w:numId w:val="10"/>
        </w:numPr>
        <w:shd w:val="clear" w:color="auto" w:fill="FFFFFF"/>
        <w:spacing w:before="100" w:beforeAutospacing="1" w:after="171" w:line="240" w:lineRule="auto"/>
        <w:ind w:left="0"/>
        <w:rPr>
          <w:rFonts w:eastAsia="Times New Roman" w:cs="Arial"/>
          <w:color w:val="485F64"/>
          <w:sz w:val="24"/>
          <w:szCs w:val="24"/>
          <w:lang w:eastAsia="cs-CZ"/>
        </w:rPr>
      </w:pPr>
      <w:r>
        <w:rPr>
          <w:rFonts w:eastAsia="Times New Roman" w:cs="Arial"/>
          <w:color w:val="485F64"/>
          <w:sz w:val="24"/>
          <w:szCs w:val="24"/>
          <w:lang w:eastAsia="cs-CZ"/>
        </w:rPr>
        <w:t>zákona č. 586/1992 Sb., o dani z příjmu</w:t>
      </w:r>
    </w:p>
    <w:p w:rsidR="00A91A2A" w:rsidRPr="00B22C54" w:rsidRDefault="00A91A2A" w:rsidP="00A91A2A">
      <w:pPr>
        <w:shd w:val="clear" w:color="auto" w:fill="FFFFFF"/>
        <w:spacing w:after="343" w:line="240" w:lineRule="auto"/>
        <w:rPr>
          <w:rFonts w:eastAsia="Times New Roman" w:cs="Arial"/>
          <w:color w:val="485F64"/>
          <w:sz w:val="24"/>
          <w:szCs w:val="24"/>
          <w:lang w:eastAsia="cs-CZ"/>
        </w:rPr>
      </w:pPr>
      <w:r w:rsidRPr="00B22C54">
        <w:rPr>
          <w:rFonts w:eastAsia="Times New Roman" w:cs="Arial"/>
          <w:color w:val="485F64"/>
          <w:sz w:val="24"/>
          <w:szCs w:val="24"/>
          <w:lang w:eastAsia="cs-CZ"/>
        </w:rPr>
        <w:t>Pro tyto účely osobní údaje používáme po dobu nejvýše 10 let od vydání posledního dokladu k vaší objednávce.</w:t>
      </w:r>
    </w:p>
    <w:p w:rsidR="00A91A2A" w:rsidRPr="00132597" w:rsidRDefault="00A91A2A" w:rsidP="00A91A2A">
      <w:pPr>
        <w:shd w:val="clear" w:color="auto" w:fill="FFFFFF"/>
        <w:spacing w:before="150" w:after="150" w:line="240" w:lineRule="auto"/>
        <w:outlineLvl w:val="1"/>
        <w:rPr>
          <w:rFonts w:eastAsia="Times New Roman" w:cs="Arial"/>
          <w:color w:val="3D4951"/>
          <w:spacing w:val="6"/>
          <w:sz w:val="32"/>
          <w:szCs w:val="32"/>
          <w:u w:val="single"/>
          <w:lang w:eastAsia="cs-CZ"/>
        </w:rPr>
      </w:pPr>
      <w:r w:rsidRPr="00132597">
        <w:rPr>
          <w:rFonts w:eastAsia="Times New Roman" w:cs="Arial"/>
          <w:color w:val="3D4951"/>
          <w:spacing w:val="6"/>
          <w:sz w:val="32"/>
          <w:szCs w:val="32"/>
          <w:u w:val="single"/>
          <w:lang w:eastAsia="cs-CZ"/>
        </w:rPr>
        <w:t>Pokud jste adresátem zboží nebo služby, které jsou u nás objednány</w:t>
      </w:r>
    </w:p>
    <w:p w:rsidR="00A91A2A" w:rsidRPr="00B22C54" w:rsidRDefault="00A91A2A" w:rsidP="00A91A2A">
      <w:pPr>
        <w:shd w:val="clear" w:color="auto" w:fill="FFFFFF"/>
        <w:spacing w:after="343" w:line="240" w:lineRule="auto"/>
        <w:rPr>
          <w:rFonts w:eastAsia="Times New Roman" w:cs="Arial"/>
          <w:color w:val="485F64"/>
          <w:sz w:val="24"/>
          <w:szCs w:val="24"/>
          <w:lang w:eastAsia="cs-CZ"/>
        </w:rPr>
      </w:pPr>
      <w:r w:rsidRPr="00B22C54">
        <w:rPr>
          <w:rFonts w:eastAsia="Times New Roman" w:cs="Arial"/>
          <w:color w:val="485F64"/>
          <w:sz w:val="24"/>
          <w:szCs w:val="24"/>
          <w:lang w:eastAsia="cs-CZ"/>
        </w:rPr>
        <w:t>Pokud jste adresátem zboží nebo služby, které jsou u nás objednány, zpracováváme vaše </w:t>
      </w:r>
      <w:r w:rsidRPr="00B22C54">
        <w:rPr>
          <w:rFonts w:eastAsia="Times New Roman" w:cs="Arial"/>
          <w:b/>
          <w:bCs/>
          <w:color w:val="485F64"/>
          <w:sz w:val="24"/>
          <w:szCs w:val="24"/>
          <w:lang w:eastAsia="cs-CZ"/>
        </w:rPr>
        <w:t>identifikační a kontaktní údaje</w:t>
      </w:r>
      <w:r w:rsidRPr="00B22C54">
        <w:rPr>
          <w:rFonts w:eastAsia="Times New Roman" w:cs="Arial"/>
          <w:color w:val="485F64"/>
          <w:sz w:val="24"/>
          <w:szCs w:val="24"/>
          <w:lang w:eastAsia="cs-CZ"/>
        </w:rPr>
        <w:t>:</w:t>
      </w:r>
    </w:p>
    <w:p w:rsidR="00A91A2A" w:rsidRPr="00B22C54" w:rsidRDefault="00A91A2A" w:rsidP="00A91A2A">
      <w:pPr>
        <w:numPr>
          <w:ilvl w:val="0"/>
          <w:numId w:val="11"/>
        </w:numPr>
        <w:shd w:val="clear" w:color="auto" w:fill="FFFFFF"/>
        <w:spacing w:before="100" w:beforeAutospacing="1" w:after="171" w:line="240" w:lineRule="auto"/>
        <w:ind w:left="0"/>
        <w:rPr>
          <w:rFonts w:eastAsia="Times New Roman" w:cs="Arial"/>
          <w:color w:val="485F64"/>
          <w:sz w:val="24"/>
          <w:szCs w:val="24"/>
          <w:lang w:eastAsia="cs-CZ"/>
        </w:rPr>
      </w:pPr>
      <w:r w:rsidRPr="00B22C54">
        <w:rPr>
          <w:rFonts w:eastAsia="Times New Roman" w:cs="Arial"/>
          <w:color w:val="485F64"/>
          <w:sz w:val="24"/>
          <w:szCs w:val="24"/>
          <w:lang w:eastAsia="cs-CZ"/>
        </w:rPr>
        <w:lastRenderedPageBreak/>
        <w:t>na základě našeho oprávněného zájmu za účelem přípravy, uzavření a plnění smlouvy s naším zákazníkem. Splnění této smlouvy je také naším oprávněným zájmem;</w:t>
      </w:r>
    </w:p>
    <w:p w:rsidR="00A91A2A" w:rsidRPr="00B22C54" w:rsidRDefault="00A91A2A" w:rsidP="00A91A2A">
      <w:pPr>
        <w:numPr>
          <w:ilvl w:val="0"/>
          <w:numId w:val="11"/>
        </w:numPr>
        <w:shd w:val="clear" w:color="auto" w:fill="FFFFFF"/>
        <w:spacing w:before="100" w:beforeAutospacing="1" w:after="171" w:line="240" w:lineRule="auto"/>
        <w:ind w:left="0"/>
        <w:rPr>
          <w:rFonts w:eastAsia="Times New Roman" w:cs="Arial"/>
          <w:color w:val="485F64"/>
          <w:sz w:val="24"/>
          <w:szCs w:val="24"/>
          <w:lang w:eastAsia="cs-CZ"/>
        </w:rPr>
      </w:pPr>
      <w:r w:rsidRPr="00B22C54">
        <w:rPr>
          <w:rFonts w:eastAsia="Times New Roman" w:cs="Arial"/>
          <w:color w:val="485F64"/>
          <w:sz w:val="24"/>
          <w:szCs w:val="24"/>
          <w:lang w:eastAsia="cs-CZ"/>
        </w:rPr>
        <w:t>na základě našeho oprávněného zájmu pro získání informací, na základě kterých budeme moci naše služby v budoucnu vylepšit, nebo informací pro vytváření našich vnitřních statistik a přehledů; naším oprávněným zájmem je zde zlepšování našich služeb pro naše zákazníky;</w:t>
      </w:r>
    </w:p>
    <w:p w:rsidR="00A91A2A" w:rsidRPr="00B22C54" w:rsidRDefault="00A91A2A" w:rsidP="00A91A2A">
      <w:pPr>
        <w:numPr>
          <w:ilvl w:val="0"/>
          <w:numId w:val="11"/>
        </w:numPr>
        <w:shd w:val="clear" w:color="auto" w:fill="FFFFFF"/>
        <w:spacing w:before="100" w:beforeAutospacing="1" w:after="171" w:line="240" w:lineRule="auto"/>
        <w:ind w:left="0"/>
        <w:rPr>
          <w:rFonts w:eastAsia="Times New Roman" w:cs="Arial"/>
          <w:color w:val="485F64"/>
          <w:sz w:val="24"/>
          <w:szCs w:val="24"/>
          <w:lang w:eastAsia="cs-CZ"/>
        </w:rPr>
      </w:pPr>
      <w:r w:rsidRPr="00B22C54">
        <w:rPr>
          <w:rFonts w:eastAsia="Times New Roman" w:cs="Arial"/>
          <w:color w:val="485F64"/>
          <w:sz w:val="24"/>
          <w:szCs w:val="24"/>
          <w:lang w:eastAsia="cs-CZ"/>
        </w:rPr>
        <w:t>za účelem plnění právních povinností zejména dle zákona č. 235/2004 Sb., o dani z přidané hodnoty a zákona č. 563/1991 Sb., o účetnictví;</w:t>
      </w:r>
    </w:p>
    <w:p w:rsidR="00A91A2A" w:rsidRPr="00B22C54" w:rsidRDefault="00A91A2A" w:rsidP="00A91A2A">
      <w:pPr>
        <w:numPr>
          <w:ilvl w:val="0"/>
          <w:numId w:val="11"/>
        </w:numPr>
        <w:shd w:val="clear" w:color="auto" w:fill="FFFFFF"/>
        <w:spacing w:before="100" w:beforeAutospacing="1" w:after="171" w:line="240" w:lineRule="auto"/>
        <w:ind w:left="0"/>
        <w:rPr>
          <w:rFonts w:eastAsia="Times New Roman" w:cs="Arial"/>
          <w:color w:val="485F64"/>
          <w:sz w:val="24"/>
          <w:szCs w:val="24"/>
          <w:lang w:eastAsia="cs-CZ"/>
        </w:rPr>
      </w:pPr>
      <w:r w:rsidRPr="00B22C54">
        <w:rPr>
          <w:rFonts w:eastAsia="Times New Roman" w:cs="Arial"/>
          <w:color w:val="485F64"/>
          <w:sz w:val="24"/>
          <w:szCs w:val="24"/>
          <w:lang w:eastAsia="cs-CZ"/>
        </w:rPr>
        <w:t>za účelem ochrany právních nároků a naší vnitřní evidence a kontroly; našimi oprávněnými zájmy jsou zde ochrana právních nároků a kontrola řádného poskytování našich služeb.</w:t>
      </w:r>
    </w:p>
    <w:p w:rsidR="00A91A2A" w:rsidRPr="00B22C54" w:rsidRDefault="00A91A2A" w:rsidP="00A91A2A">
      <w:pPr>
        <w:shd w:val="clear" w:color="auto" w:fill="FFFFFF"/>
        <w:spacing w:after="343" w:line="240" w:lineRule="auto"/>
        <w:rPr>
          <w:rFonts w:eastAsia="Times New Roman" w:cs="Arial"/>
          <w:color w:val="485F64"/>
          <w:sz w:val="24"/>
          <w:szCs w:val="24"/>
          <w:lang w:eastAsia="cs-CZ"/>
        </w:rPr>
      </w:pPr>
      <w:r w:rsidRPr="00B22C54">
        <w:rPr>
          <w:rFonts w:eastAsia="Times New Roman" w:cs="Arial"/>
          <w:color w:val="485F64"/>
          <w:sz w:val="24"/>
          <w:szCs w:val="24"/>
          <w:lang w:eastAsia="cs-CZ"/>
        </w:rPr>
        <w:t>Pro přípravy, uzavření a plnění smlouvy s naším zákazníkem osobní údaje používáme po dobu nezbytnou k vyřízení objednávky. Po uplynutí této doby údaje dále uchováme na základě našeho oprávněného zájmu za účelem ochrany právních nároků a naší vnitřní evidence a kontroly, a to po dobu trvání promlčecí doby 3 roky a jeden rok po jejím uplynutí s ohledem na nároky uplatněné na konci promlčecí doby. V případě zahájení soudního, správního nebo jiného řízení zpracováváme vaše osobní údaje v nezbytném rozsahu po celou dobu trvání takových řízení a zbývající část promlčecí doby po jeho ukončení. Našimi oprávněnými zájmy jsou zde ochrana právních nároků a kontrola řádného poskytování našich služeb. Pro účely plnění právních povinností osobní údaje používáme po dobu nejvýše 10 let k příslušné objednávce.</w:t>
      </w:r>
    </w:p>
    <w:p w:rsidR="00A91A2A" w:rsidRPr="00B22C54" w:rsidRDefault="00A91A2A" w:rsidP="00A91A2A">
      <w:pPr>
        <w:shd w:val="clear" w:color="auto" w:fill="FFFFFF"/>
        <w:spacing w:after="343" w:line="240" w:lineRule="auto"/>
        <w:rPr>
          <w:rFonts w:eastAsia="Times New Roman" w:cs="Arial"/>
          <w:color w:val="485F64"/>
          <w:sz w:val="24"/>
          <w:szCs w:val="24"/>
          <w:lang w:eastAsia="cs-CZ"/>
        </w:rPr>
      </w:pPr>
      <w:r w:rsidRPr="00B22C54">
        <w:rPr>
          <w:rFonts w:eastAsia="Times New Roman" w:cs="Arial"/>
          <w:color w:val="485F64"/>
          <w:sz w:val="24"/>
          <w:szCs w:val="24"/>
          <w:lang w:eastAsia="cs-CZ"/>
        </w:rPr>
        <w:t>Proti tomuto zpracování na základě opravného zájmu máte právo uplatnit námitku.</w:t>
      </w:r>
    </w:p>
    <w:p w:rsidR="00A91A2A" w:rsidRPr="00132597" w:rsidRDefault="00A91A2A" w:rsidP="00A91A2A">
      <w:pPr>
        <w:shd w:val="clear" w:color="auto" w:fill="FFFFFF"/>
        <w:spacing w:before="150" w:after="150" w:line="240" w:lineRule="auto"/>
        <w:outlineLvl w:val="1"/>
        <w:rPr>
          <w:rFonts w:eastAsia="Times New Roman" w:cs="Arial"/>
          <w:color w:val="3D4951"/>
          <w:spacing w:val="6"/>
          <w:sz w:val="32"/>
          <w:szCs w:val="32"/>
          <w:u w:val="single"/>
          <w:lang w:eastAsia="cs-CZ"/>
        </w:rPr>
      </w:pPr>
      <w:bookmarkStart w:id="4" w:name="pokud-komunikujete"/>
      <w:r w:rsidRPr="00132597">
        <w:rPr>
          <w:rFonts w:eastAsia="Times New Roman" w:cs="Arial"/>
          <w:color w:val="3D4951"/>
          <w:spacing w:val="6"/>
          <w:sz w:val="32"/>
          <w:szCs w:val="32"/>
          <w:u w:val="single"/>
          <w:lang w:eastAsia="cs-CZ"/>
        </w:rPr>
        <w:t>Pokud s námi komunikujete prostřednictvím různých kanálů:</w:t>
      </w:r>
      <w:bookmarkEnd w:id="4"/>
    </w:p>
    <w:p w:rsidR="00A91A2A" w:rsidRPr="00B22C54" w:rsidRDefault="00A91A2A" w:rsidP="00A91A2A">
      <w:pPr>
        <w:shd w:val="clear" w:color="auto" w:fill="FFFFFF"/>
        <w:spacing w:after="343" w:line="240" w:lineRule="auto"/>
        <w:rPr>
          <w:rFonts w:eastAsia="Times New Roman" w:cs="Arial"/>
          <w:color w:val="485F64"/>
          <w:sz w:val="24"/>
          <w:szCs w:val="24"/>
          <w:lang w:eastAsia="cs-CZ"/>
        </w:rPr>
      </w:pPr>
      <w:r w:rsidRPr="00B22C54">
        <w:rPr>
          <w:rFonts w:eastAsia="Times New Roman" w:cs="Arial"/>
          <w:color w:val="485F64"/>
          <w:sz w:val="24"/>
          <w:szCs w:val="24"/>
          <w:lang w:eastAsia="cs-CZ"/>
        </w:rPr>
        <w:t xml:space="preserve">Pokud s námi komunikujete prostřednictvím různých kanálů, zejména </w:t>
      </w:r>
      <w:r w:rsidR="00926024" w:rsidRPr="00B22C54">
        <w:rPr>
          <w:rFonts w:eastAsia="Times New Roman" w:cs="Arial"/>
          <w:color w:val="485F64"/>
          <w:sz w:val="24"/>
          <w:szCs w:val="24"/>
          <w:lang w:eastAsia="cs-CZ"/>
        </w:rPr>
        <w:t xml:space="preserve">prostřednictvím emailu </w:t>
      </w:r>
      <w:r w:rsidRPr="00B22C54">
        <w:rPr>
          <w:rFonts w:eastAsia="Times New Roman" w:cs="Arial"/>
          <w:color w:val="485F64"/>
          <w:sz w:val="24"/>
          <w:szCs w:val="24"/>
          <w:lang w:eastAsia="cs-CZ"/>
        </w:rPr>
        <w:t>a sociálních sítí budeme zpracovávat vaše </w:t>
      </w:r>
      <w:r w:rsidRPr="00B22C54">
        <w:rPr>
          <w:rFonts w:eastAsia="Times New Roman" w:cs="Arial"/>
          <w:b/>
          <w:bCs/>
          <w:color w:val="485F64"/>
          <w:sz w:val="24"/>
          <w:szCs w:val="24"/>
          <w:lang w:eastAsia="cs-CZ"/>
        </w:rPr>
        <w:t xml:space="preserve">identifikační a kontaktní údaje a záznamy o proběhlé komunikaci </w:t>
      </w:r>
      <w:r w:rsidRPr="00B22C54">
        <w:rPr>
          <w:rFonts w:eastAsia="Times New Roman" w:cs="Arial"/>
          <w:color w:val="485F64"/>
          <w:sz w:val="24"/>
          <w:szCs w:val="24"/>
          <w:lang w:eastAsia="cs-CZ"/>
        </w:rPr>
        <w:t>na základě našeho oprávněného zájmu (tedy bez vašeho souhlasu) za účelem:</w:t>
      </w:r>
    </w:p>
    <w:p w:rsidR="00A91A2A" w:rsidRPr="00B22C54" w:rsidRDefault="00A91A2A" w:rsidP="00A91A2A">
      <w:pPr>
        <w:numPr>
          <w:ilvl w:val="0"/>
          <w:numId w:val="12"/>
        </w:numPr>
        <w:shd w:val="clear" w:color="auto" w:fill="FFFFFF"/>
        <w:spacing w:before="100" w:beforeAutospacing="1" w:after="171" w:line="240" w:lineRule="auto"/>
        <w:ind w:left="0"/>
        <w:rPr>
          <w:rFonts w:eastAsia="Times New Roman" w:cs="Arial"/>
          <w:color w:val="485F64"/>
          <w:sz w:val="24"/>
          <w:szCs w:val="24"/>
          <w:lang w:eastAsia="cs-CZ"/>
        </w:rPr>
      </w:pPr>
      <w:r w:rsidRPr="00B22C54">
        <w:rPr>
          <w:rFonts w:eastAsia="Times New Roman" w:cs="Arial"/>
          <w:color w:val="485F64"/>
          <w:sz w:val="24"/>
          <w:szCs w:val="24"/>
          <w:lang w:eastAsia="cs-CZ"/>
        </w:rPr>
        <w:t>vyřízení vašich požadavků; pokud jste u nás nakoupili a váš požadavek se vztahuje k objednávce, můžeme toto zpracování realizovat na základě plnění smlouvy s vámi;</w:t>
      </w:r>
    </w:p>
    <w:p w:rsidR="00A91A2A" w:rsidRPr="00B22C54" w:rsidRDefault="00A91A2A" w:rsidP="00A91A2A">
      <w:pPr>
        <w:numPr>
          <w:ilvl w:val="0"/>
          <w:numId w:val="12"/>
        </w:numPr>
        <w:shd w:val="clear" w:color="auto" w:fill="FFFFFF"/>
        <w:spacing w:before="100" w:beforeAutospacing="1" w:after="171" w:line="240" w:lineRule="auto"/>
        <w:ind w:left="0"/>
        <w:rPr>
          <w:rFonts w:eastAsia="Times New Roman" w:cs="Arial"/>
          <w:color w:val="485F64"/>
          <w:sz w:val="24"/>
          <w:szCs w:val="24"/>
          <w:lang w:eastAsia="cs-CZ"/>
        </w:rPr>
      </w:pPr>
      <w:r w:rsidRPr="00B22C54">
        <w:rPr>
          <w:rFonts w:eastAsia="Times New Roman" w:cs="Arial"/>
          <w:color w:val="485F64"/>
          <w:sz w:val="24"/>
          <w:szCs w:val="24"/>
          <w:lang w:eastAsia="cs-CZ"/>
        </w:rPr>
        <w:t>evidence vašich požadavků, abychom je mohli kontrolovat, že je plníme řádně a včas;</w:t>
      </w:r>
    </w:p>
    <w:p w:rsidR="00A91A2A" w:rsidRPr="00B22C54" w:rsidRDefault="00A91A2A" w:rsidP="00A91A2A">
      <w:pPr>
        <w:numPr>
          <w:ilvl w:val="0"/>
          <w:numId w:val="12"/>
        </w:numPr>
        <w:shd w:val="clear" w:color="auto" w:fill="FFFFFF"/>
        <w:spacing w:before="100" w:beforeAutospacing="1" w:after="171" w:line="240" w:lineRule="auto"/>
        <w:ind w:left="0"/>
        <w:rPr>
          <w:rFonts w:eastAsia="Times New Roman" w:cs="Arial"/>
          <w:color w:val="485F64"/>
          <w:sz w:val="24"/>
          <w:szCs w:val="24"/>
          <w:lang w:eastAsia="cs-CZ"/>
        </w:rPr>
      </w:pPr>
      <w:r w:rsidRPr="00B22C54">
        <w:rPr>
          <w:rFonts w:eastAsia="Times New Roman" w:cs="Arial"/>
          <w:color w:val="485F64"/>
          <w:sz w:val="24"/>
          <w:szCs w:val="24"/>
          <w:lang w:eastAsia="cs-CZ"/>
        </w:rPr>
        <w:t>prokazování, že jsme váš požadavek přijali a vyřídili, např. když u nás touto cestou obj</w:t>
      </w:r>
      <w:r w:rsidR="00926024" w:rsidRPr="00B22C54">
        <w:rPr>
          <w:rFonts w:eastAsia="Times New Roman" w:cs="Arial"/>
          <w:color w:val="485F64"/>
          <w:sz w:val="24"/>
          <w:szCs w:val="24"/>
          <w:lang w:eastAsia="cs-CZ"/>
        </w:rPr>
        <w:t>e</w:t>
      </w:r>
      <w:r w:rsidRPr="00B22C54">
        <w:rPr>
          <w:rFonts w:eastAsia="Times New Roman" w:cs="Arial"/>
          <w:color w:val="485F64"/>
          <w:sz w:val="24"/>
          <w:szCs w:val="24"/>
          <w:lang w:eastAsia="cs-CZ"/>
        </w:rPr>
        <w:t>dnáte nějaké zboží nebo uplatníte reklamaci;</w:t>
      </w:r>
    </w:p>
    <w:p w:rsidR="00A91A2A" w:rsidRPr="00B22C54" w:rsidRDefault="00A91A2A" w:rsidP="00A91A2A">
      <w:pPr>
        <w:numPr>
          <w:ilvl w:val="0"/>
          <w:numId w:val="12"/>
        </w:numPr>
        <w:shd w:val="clear" w:color="auto" w:fill="FFFFFF"/>
        <w:spacing w:before="100" w:beforeAutospacing="1" w:after="171" w:line="240" w:lineRule="auto"/>
        <w:ind w:left="0"/>
        <w:rPr>
          <w:rFonts w:eastAsia="Times New Roman" w:cs="Arial"/>
          <w:color w:val="485F64"/>
          <w:sz w:val="24"/>
          <w:szCs w:val="24"/>
          <w:lang w:eastAsia="cs-CZ"/>
        </w:rPr>
      </w:pPr>
      <w:r w:rsidRPr="00B22C54">
        <w:rPr>
          <w:rFonts w:eastAsia="Times New Roman" w:cs="Arial"/>
          <w:color w:val="485F64"/>
          <w:sz w:val="24"/>
          <w:szCs w:val="24"/>
          <w:lang w:eastAsia="cs-CZ"/>
        </w:rPr>
        <w:t>jejich analýzy pro zlepšování kvality našich služeb.</w:t>
      </w:r>
    </w:p>
    <w:p w:rsidR="00132597" w:rsidRDefault="00A91A2A" w:rsidP="00A91A2A">
      <w:pPr>
        <w:shd w:val="clear" w:color="auto" w:fill="FFFFFF"/>
        <w:spacing w:after="343" w:line="240" w:lineRule="auto"/>
        <w:rPr>
          <w:rFonts w:eastAsia="Times New Roman" w:cs="Arial"/>
          <w:color w:val="485F64"/>
          <w:sz w:val="24"/>
          <w:szCs w:val="24"/>
          <w:lang w:eastAsia="cs-CZ"/>
        </w:rPr>
      </w:pPr>
      <w:r w:rsidRPr="00B22C54">
        <w:rPr>
          <w:rFonts w:eastAsia="Times New Roman" w:cs="Arial"/>
          <w:color w:val="485F64"/>
          <w:sz w:val="24"/>
          <w:szCs w:val="24"/>
          <w:lang w:eastAsia="cs-CZ"/>
        </w:rPr>
        <w:t>Pro tyto účely osobní údaje uchováváme po dobu 3 měsíců. Pokud u nás uděláte pomocí některého z kanálů objednávku, můžeme údaje uchovat pro ochranu právních nároků po dobu trvání promlčecí doby 3 roky a jeden rok po jejím uplynutí s ohledem na nároky uplatněné na konci promlčecí doby. V případě zahájení soudního, správního nebo jiného řízení zpracováváme vaše osobní údaje v nezbytném rozsahu po celou dobu trvání takových řízení a zbývající část promlčecí doby po jeho ukončení.</w:t>
      </w:r>
    </w:p>
    <w:p w:rsidR="00425EC2" w:rsidRPr="00132597" w:rsidRDefault="00A91A2A" w:rsidP="00A91A2A">
      <w:pPr>
        <w:shd w:val="clear" w:color="auto" w:fill="FFFFFF"/>
        <w:spacing w:after="343" w:line="240" w:lineRule="auto"/>
        <w:rPr>
          <w:rFonts w:eastAsia="Times New Roman" w:cs="Arial"/>
          <w:color w:val="485F64"/>
          <w:sz w:val="24"/>
          <w:szCs w:val="24"/>
          <w:lang w:eastAsia="cs-CZ"/>
        </w:rPr>
      </w:pPr>
      <w:r w:rsidRPr="00B22C54">
        <w:rPr>
          <w:rFonts w:eastAsia="Times New Roman" w:cs="Arial"/>
          <w:color w:val="485F64"/>
          <w:sz w:val="24"/>
          <w:szCs w:val="24"/>
          <w:lang w:eastAsia="cs-CZ"/>
        </w:rPr>
        <w:lastRenderedPageBreak/>
        <w:t>Proti zpracování na základě našeho oprávněného zájmu máte právo uplatnit námitku.</w:t>
      </w:r>
    </w:p>
    <w:p w:rsidR="00425EC2" w:rsidRPr="00425EC2" w:rsidRDefault="00425EC2" w:rsidP="00425EC2">
      <w:pPr>
        <w:pStyle w:val="Odstavecseseznamem"/>
        <w:numPr>
          <w:ilvl w:val="0"/>
          <w:numId w:val="2"/>
        </w:numPr>
        <w:rPr>
          <w:rFonts w:cs="Arial"/>
          <w:b/>
          <w:color w:val="FF0000"/>
          <w:sz w:val="36"/>
          <w:szCs w:val="36"/>
          <w:lang w:eastAsia="cs-CZ"/>
        </w:rPr>
      </w:pPr>
      <w:r w:rsidRPr="00425EC2">
        <w:rPr>
          <w:rFonts w:cs="Arial"/>
          <w:b/>
          <w:color w:val="FF0000"/>
          <w:sz w:val="36"/>
          <w:szCs w:val="36"/>
          <w:lang w:eastAsia="cs-CZ"/>
        </w:rPr>
        <w:t>Kdo vaše osobní údaje zpracovává a komu je předáváme?</w:t>
      </w:r>
    </w:p>
    <w:p w:rsidR="00A91A2A" w:rsidRPr="00425EC2" w:rsidRDefault="00A91A2A" w:rsidP="00A91A2A">
      <w:pPr>
        <w:shd w:val="clear" w:color="auto" w:fill="FFFFFF"/>
        <w:spacing w:after="343" w:line="240" w:lineRule="auto"/>
        <w:rPr>
          <w:rFonts w:eastAsia="Times New Roman" w:cs="Arial"/>
          <w:color w:val="984806" w:themeColor="accent6" w:themeShade="80"/>
          <w:sz w:val="24"/>
          <w:szCs w:val="24"/>
          <w:lang w:eastAsia="cs-CZ"/>
        </w:rPr>
      </w:pPr>
      <w:r w:rsidRPr="00425EC2">
        <w:rPr>
          <w:rFonts w:eastAsia="Times New Roman" w:cs="Arial"/>
          <w:iCs/>
          <w:color w:val="984806" w:themeColor="accent6" w:themeShade="80"/>
          <w:sz w:val="24"/>
          <w:szCs w:val="24"/>
          <w:lang w:eastAsia="cs-CZ"/>
        </w:rPr>
        <w:t xml:space="preserve">Ve většině případů zpracováváme vaše údaje pro vlastní účely jako jejich správce. V takovém případě vaše údaje předáváme našim partnerům pro zajištění platby, přepravy a dalších náležitostí vaší objednávky. </w:t>
      </w:r>
    </w:p>
    <w:p w:rsidR="00A91A2A" w:rsidRPr="00B22C54" w:rsidRDefault="00A91A2A" w:rsidP="00A91A2A">
      <w:pPr>
        <w:shd w:val="clear" w:color="auto" w:fill="FFFFFF"/>
        <w:spacing w:after="343" w:line="240" w:lineRule="auto"/>
        <w:rPr>
          <w:rFonts w:eastAsia="Times New Roman" w:cs="Arial"/>
          <w:color w:val="485F64"/>
          <w:sz w:val="24"/>
          <w:szCs w:val="24"/>
          <w:lang w:eastAsia="cs-CZ"/>
        </w:rPr>
      </w:pPr>
      <w:r w:rsidRPr="00B22C54">
        <w:rPr>
          <w:rFonts w:eastAsia="Times New Roman" w:cs="Arial"/>
          <w:color w:val="485F64"/>
          <w:sz w:val="24"/>
          <w:szCs w:val="24"/>
          <w:lang w:eastAsia="cs-CZ"/>
        </w:rPr>
        <w:t>Všechny zmíněné osobní údaje zpracováváme my jako </w:t>
      </w:r>
      <w:r w:rsidRPr="00B22C54">
        <w:rPr>
          <w:rFonts w:eastAsia="Times New Roman" w:cs="Arial"/>
          <w:b/>
          <w:bCs/>
          <w:color w:val="485F64"/>
          <w:sz w:val="24"/>
          <w:szCs w:val="24"/>
          <w:lang w:eastAsia="cs-CZ"/>
        </w:rPr>
        <w:t>správce</w:t>
      </w:r>
      <w:r w:rsidRPr="00B22C54">
        <w:rPr>
          <w:rFonts w:eastAsia="Times New Roman" w:cs="Arial"/>
          <w:color w:val="485F64"/>
          <w:sz w:val="24"/>
          <w:szCs w:val="24"/>
          <w:lang w:eastAsia="cs-CZ"/>
        </w:rPr>
        <w:t>. To znamená, že my stanovujeme shora vymezené účely, pro které vaše osobní údaje shromažďujeme, určujeme prostředky zpracování a odpovídáme za jejich řádné provedení.</w:t>
      </w:r>
    </w:p>
    <w:p w:rsidR="00A91A2A" w:rsidRPr="00B22C54" w:rsidRDefault="00A91A2A" w:rsidP="00A91A2A">
      <w:pPr>
        <w:shd w:val="clear" w:color="auto" w:fill="FFFFFF"/>
        <w:spacing w:after="343" w:line="240" w:lineRule="auto"/>
        <w:rPr>
          <w:rFonts w:eastAsia="Times New Roman" w:cs="Arial"/>
          <w:color w:val="485F64"/>
          <w:sz w:val="24"/>
          <w:szCs w:val="24"/>
          <w:lang w:eastAsia="cs-CZ"/>
        </w:rPr>
      </w:pPr>
      <w:r w:rsidRPr="00B22C54">
        <w:rPr>
          <w:rFonts w:eastAsia="Times New Roman" w:cs="Arial"/>
          <w:color w:val="485F64"/>
          <w:sz w:val="24"/>
          <w:szCs w:val="24"/>
          <w:lang w:eastAsia="cs-CZ"/>
        </w:rPr>
        <w:t>Vaše osobní údaje můžeme předávat také dalším subjektům, které se nacházejí v roli </w:t>
      </w:r>
      <w:r w:rsidRPr="00B22C54">
        <w:rPr>
          <w:rFonts w:eastAsia="Times New Roman" w:cs="Arial"/>
          <w:b/>
          <w:bCs/>
          <w:color w:val="485F64"/>
          <w:sz w:val="24"/>
          <w:szCs w:val="24"/>
          <w:lang w:eastAsia="cs-CZ"/>
        </w:rPr>
        <w:t>správce</w:t>
      </w:r>
      <w:r w:rsidRPr="00B22C54">
        <w:rPr>
          <w:rFonts w:eastAsia="Times New Roman" w:cs="Arial"/>
          <w:color w:val="485F64"/>
          <w:sz w:val="24"/>
          <w:szCs w:val="24"/>
          <w:lang w:eastAsia="cs-CZ"/>
        </w:rPr>
        <w:t>, a to:</w:t>
      </w:r>
    </w:p>
    <w:p w:rsidR="00A91A2A" w:rsidRPr="00B22C54" w:rsidRDefault="00A91A2A" w:rsidP="00A91A2A">
      <w:pPr>
        <w:numPr>
          <w:ilvl w:val="0"/>
          <w:numId w:val="13"/>
        </w:numPr>
        <w:shd w:val="clear" w:color="auto" w:fill="FFFFFF"/>
        <w:spacing w:before="100" w:beforeAutospacing="1" w:after="171" w:line="240" w:lineRule="auto"/>
        <w:ind w:left="0"/>
        <w:rPr>
          <w:rFonts w:eastAsia="Times New Roman" w:cs="Arial"/>
          <w:color w:val="485F64"/>
          <w:sz w:val="24"/>
          <w:szCs w:val="24"/>
          <w:lang w:eastAsia="cs-CZ"/>
        </w:rPr>
      </w:pPr>
      <w:r w:rsidRPr="00B22C54">
        <w:rPr>
          <w:rFonts w:eastAsia="Times New Roman" w:cs="Arial"/>
          <w:color w:val="485F64"/>
          <w:sz w:val="24"/>
          <w:szCs w:val="24"/>
          <w:lang w:eastAsia="cs-CZ"/>
        </w:rPr>
        <w:t>v souvislosti vyřízením vaší objednávky našim partnerům, kteří se na tomto vyřízení podílejí, jak je uvedeno v</w:t>
      </w:r>
      <w:r w:rsidR="00511829" w:rsidRPr="00B22C54">
        <w:rPr>
          <w:rFonts w:eastAsia="Times New Roman" w:cs="Arial"/>
          <w:color w:val="485F64"/>
          <w:sz w:val="24"/>
          <w:szCs w:val="24"/>
          <w:lang w:eastAsia="cs-CZ"/>
        </w:rPr>
        <w:t> </w:t>
      </w:r>
      <w:proofErr w:type="gramStart"/>
      <w:r w:rsidRPr="00B22C54">
        <w:rPr>
          <w:rFonts w:eastAsia="Times New Roman" w:cs="Arial"/>
          <w:color w:val="485F64"/>
          <w:sz w:val="24"/>
          <w:szCs w:val="24"/>
          <w:lang w:eastAsia="cs-CZ"/>
        </w:rPr>
        <w:t>části</w:t>
      </w:r>
      <w:r w:rsidR="00511829" w:rsidRPr="00B22C54">
        <w:rPr>
          <w:rFonts w:eastAsia="Times New Roman" w:cs="Arial"/>
          <w:color w:val="485F64"/>
          <w:sz w:val="24"/>
          <w:szCs w:val="24"/>
          <w:lang w:eastAsia="cs-CZ"/>
        </w:rPr>
        <w:t xml:space="preserve"> </w:t>
      </w:r>
      <w:r w:rsidR="00511829" w:rsidRPr="00B22C54">
        <w:rPr>
          <w:rFonts w:eastAsia="Times New Roman" w:cs="Arial"/>
          <w:b/>
          <w:color w:val="548DD4" w:themeColor="text2" w:themeTint="99"/>
          <w:sz w:val="24"/>
          <w:szCs w:val="24"/>
          <w:lang w:eastAsia="cs-CZ"/>
        </w:rPr>
        <w:t>Pokud</w:t>
      </w:r>
      <w:proofErr w:type="gramEnd"/>
      <w:r w:rsidR="00511829" w:rsidRPr="00B22C54">
        <w:rPr>
          <w:rFonts w:eastAsia="Times New Roman" w:cs="Arial"/>
          <w:b/>
          <w:color w:val="548DD4" w:themeColor="text2" w:themeTint="99"/>
          <w:sz w:val="24"/>
          <w:szCs w:val="24"/>
          <w:lang w:eastAsia="cs-CZ"/>
        </w:rPr>
        <w:t xml:space="preserve"> u nás nakoupíte</w:t>
      </w:r>
      <w:r w:rsidR="00511829" w:rsidRPr="00B22C54">
        <w:rPr>
          <w:rFonts w:eastAsia="Times New Roman" w:cs="Arial"/>
          <w:color w:val="485F64"/>
          <w:sz w:val="24"/>
          <w:szCs w:val="24"/>
          <w:lang w:eastAsia="cs-CZ"/>
        </w:rPr>
        <w:t>,</w:t>
      </w:r>
      <w:r w:rsidRPr="00B22C54">
        <w:rPr>
          <w:rFonts w:eastAsia="Times New Roman" w:cs="Arial"/>
          <w:color w:val="485F64"/>
          <w:sz w:val="24"/>
          <w:szCs w:val="24"/>
          <w:lang w:eastAsia="cs-CZ"/>
        </w:rPr>
        <w:t xml:space="preserve"> konkrétně</w:t>
      </w:r>
    </w:p>
    <w:p w:rsidR="00A91A2A" w:rsidRPr="00B22C54" w:rsidRDefault="00A91A2A" w:rsidP="00A91A2A">
      <w:pPr>
        <w:numPr>
          <w:ilvl w:val="1"/>
          <w:numId w:val="13"/>
        </w:numPr>
        <w:shd w:val="clear" w:color="auto" w:fill="FFFFFF"/>
        <w:spacing w:before="100" w:beforeAutospacing="1" w:after="171" w:line="240" w:lineRule="auto"/>
        <w:ind w:left="0"/>
        <w:rPr>
          <w:rFonts w:eastAsia="Times New Roman" w:cs="Arial"/>
          <w:color w:val="485F64"/>
          <w:sz w:val="24"/>
          <w:szCs w:val="24"/>
          <w:lang w:eastAsia="cs-CZ"/>
        </w:rPr>
      </w:pPr>
      <w:r w:rsidRPr="00B22C54">
        <w:rPr>
          <w:rFonts w:eastAsia="Times New Roman" w:cs="Arial"/>
          <w:color w:val="485F64"/>
          <w:sz w:val="24"/>
          <w:szCs w:val="24"/>
          <w:lang w:eastAsia="cs-CZ"/>
        </w:rPr>
        <w:t xml:space="preserve">přepravním partnerům, zejména společnostem PPL s.r.o., IČO: 25194798, Česká pošta, </w:t>
      </w:r>
      <w:proofErr w:type="gramStart"/>
      <w:r w:rsidRPr="00B22C54">
        <w:rPr>
          <w:rFonts w:eastAsia="Times New Roman" w:cs="Arial"/>
          <w:color w:val="485F64"/>
          <w:sz w:val="24"/>
          <w:szCs w:val="24"/>
          <w:lang w:eastAsia="cs-CZ"/>
        </w:rPr>
        <w:t>s.p.</w:t>
      </w:r>
      <w:proofErr w:type="gramEnd"/>
      <w:r w:rsidRPr="00B22C54">
        <w:rPr>
          <w:rFonts w:eastAsia="Times New Roman" w:cs="Arial"/>
          <w:color w:val="485F64"/>
          <w:sz w:val="24"/>
          <w:szCs w:val="24"/>
          <w:lang w:eastAsia="cs-CZ"/>
        </w:rPr>
        <w:t xml:space="preserve">, IČO: 47114983, </w:t>
      </w:r>
      <w:r w:rsidR="00511829" w:rsidRPr="00B22C54">
        <w:rPr>
          <w:rFonts w:eastAsia="Times New Roman" w:cs="Arial"/>
          <w:color w:val="485F64"/>
          <w:sz w:val="24"/>
          <w:szCs w:val="24"/>
          <w:lang w:eastAsia="cs-CZ"/>
        </w:rPr>
        <w:t xml:space="preserve">GLS General </w:t>
      </w:r>
      <w:proofErr w:type="spellStart"/>
      <w:r w:rsidR="00511829" w:rsidRPr="00B22C54">
        <w:rPr>
          <w:rFonts w:eastAsia="Times New Roman" w:cs="Arial"/>
          <w:color w:val="485F64"/>
          <w:sz w:val="24"/>
          <w:szCs w:val="24"/>
          <w:lang w:eastAsia="cs-CZ"/>
        </w:rPr>
        <w:t>Logistics</w:t>
      </w:r>
      <w:proofErr w:type="spellEnd"/>
      <w:r w:rsidR="00511829" w:rsidRPr="00B22C54">
        <w:rPr>
          <w:rFonts w:eastAsia="Times New Roman" w:cs="Arial"/>
          <w:color w:val="485F64"/>
          <w:sz w:val="24"/>
          <w:szCs w:val="24"/>
          <w:lang w:eastAsia="cs-CZ"/>
        </w:rPr>
        <w:t xml:space="preserve"> Systems Czech Republic s.r.o., IČO: 26087961, </w:t>
      </w:r>
      <w:r w:rsidRPr="00B22C54">
        <w:rPr>
          <w:rFonts w:eastAsia="Times New Roman" w:cs="Arial"/>
          <w:color w:val="485F64"/>
          <w:sz w:val="24"/>
          <w:szCs w:val="24"/>
          <w:lang w:eastAsia="cs-CZ"/>
        </w:rPr>
        <w:t>pokud vám doručují vaši objednávku;</w:t>
      </w:r>
    </w:p>
    <w:p w:rsidR="00A91A2A" w:rsidRPr="00B22C54" w:rsidRDefault="00A91A2A" w:rsidP="00A91A2A">
      <w:pPr>
        <w:numPr>
          <w:ilvl w:val="1"/>
          <w:numId w:val="13"/>
        </w:numPr>
        <w:shd w:val="clear" w:color="auto" w:fill="FFFFFF"/>
        <w:spacing w:before="100" w:beforeAutospacing="1" w:after="171" w:line="240" w:lineRule="auto"/>
        <w:ind w:left="0"/>
        <w:rPr>
          <w:rFonts w:eastAsia="Times New Roman" w:cs="Arial"/>
          <w:color w:val="485F64"/>
          <w:sz w:val="24"/>
          <w:szCs w:val="24"/>
          <w:lang w:eastAsia="cs-CZ"/>
        </w:rPr>
      </w:pPr>
      <w:r w:rsidRPr="00B22C54">
        <w:rPr>
          <w:rFonts w:eastAsia="Times New Roman" w:cs="Arial"/>
          <w:color w:val="485F64"/>
          <w:sz w:val="24"/>
          <w:szCs w:val="24"/>
          <w:lang w:eastAsia="cs-CZ"/>
        </w:rPr>
        <w:t>dodavateli zboží s reklamací objednaného zboží či služby;</w:t>
      </w:r>
    </w:p>
    <w:p w:rsidR="00425EC2" w:rsidRPr="00B22C54" w:rsidRDefault="00425EC2" w:rsidP="00425EC2">
      <w:pPr>
        <w:shd w:val="clear" w:color="auto" w:fill="FFFFFF"/>
        <w:spacing w:before="100" w:beforeAutospacing="1" w:after="171" w:line="240" w:lineRule="auto"/>
        <w:rPr>
          <w:rFonts w:eastAsia="Times New Roman" w:cs="Arial"/>
          <w:color w:val="485F64"/>
          <w:sz w:val="24"/>
          <w:szCs w:val="24"/>
          <w:lang w:eastAsia="cs-CZ"/>
        </w:rPr>
      </w:pPr>
    </w:p>
    <w:p w:rsidR="00425EC2" w:rsidRPr="00425EC2" w:rsidRDefault="00425EC2" w:rsidP="00425EC2">
      <w:pPr>
        <w:pStyle w:val="Odstavecseseznamem"/>
        <w:numPr>
          <w:ilvl w:val="0"/>
          <w:numId w:val="2"/>
        </w:numPr>
        <w:rPr>
          <w:rFonts w:cs="Arial"/>
          <w:b/>
          <w:color w:val="FF0000"/>
          <w:sz w:val="36"/>
          <w:szCs w:val="36"/>
        </w:rPr>
      </w:pPr>
      <w:r w:rsidRPr="00425EC2">
        <w:rPr>
          <w:rFonts w:cs="Arial"/>
          <w:b/>
          <w:color w:val="FF0000"/>
          <w:sz w:val="36"/>
          <w:szCs w:val="36"/>
        </w:rPr>
        <w:t>Z jakých zdrojů osobní údaje získáváme?</w:t>
      </w:r>
    </w:p>
    <w:p w:rsidR="00A91A2A" w:rsidRPr="00425EC2" w:rsidRDefault="00A91A2A" w:rsidP="00A91A2A">
      <w:pPr>
        <w:pStyle w:val="Normlnweb"/>
        <w:shd w:val="clear" w:color="auto" w:fill="FFFFFF"/>
        <w:spacing w:before="0" w:beforeAutospacing="0" w:after="343" w:afterAutospacing="0"/>
        <w:rPr>
          <w:rFonts w:asciiTheme="minorHAnsi" w:hAnsiTheme="minorHAnsi" w:cs="Arial"/>
          <w:color w:val="984806" w:themeColor="accent6" w:themeShade="80"/>
        </w:rPr>
      </w:pPr>
      <w:r w:rsidRPr="00425EC2">
        <w:rPr>
          <w:rFonts w:asciiTheme="minorHAnsi" w:hAnsiTheme="minorHAnsi" w:cs="Arial"/>
          <w:iCs/>
          <w:color w:val="984806" w:themeColor="accent6" w:themeShade="80"/>
        </w:rPr>
        <w:t>Osobní údaje většinou získáváme přímo od vás prostřednictvím našeho webu nebo při komunikaci s vámi. Některé další údaje můžeme obdr</w:t>
      </w:r>
      <w:r w:rsidR="004B6ECF">
        <w:rPr>
          <w:rFonts w:asciiTheme="minorHAnsi" w:hAnsiTheme="minorHAnsi" w:cs="Arial"/>
          <w:iCs/>
          <w:color w:val="984806" w:themeColor="accent6" w:themeShade="80"/>
        </w:rPr>
        <w:t xml:space="preserve">žet i od našich partnerů, např. </w:t>
      </w:r>
      <w:r w:rsidRPr="00425EC2">
        <w:rPr>
          <w:rFonts w:asciiTheme="minorHAnsi" w:hAnsiTheme="minorHAnsi" w:cs="Arial"/>
          <w:iCs/>
          <w:color w:val="984806" w:themeColor="accent6" w:themeShade="80"/>
        </w:rPr>
        <w:t>přepravních společností.</w:t>
      </w:r>
    </w:p>
    <w:p w:rsidR="00A91A2A" w:rsidRPr="00B22C54" w:rsidRDefault="00A91A2A" w:rsidP="00A91A2A">
      <w:pPr>
        <w:pStyle w:val="Normlnweb"/>
        <w:shd w:val="clear" w:color="auto" w:fill="FFFFFF"/>
        <w:spacing w:before="0" w:beforeAutospacing="0" w:after="343" w:afterAutospacing="0"/>
        <w:rPr>
          <w:rFonts w:asciiTheme="minorHAnsi" w:hAnsiTheme="minorHAnsi" w:cs="Arial"/>
          <w:color w:val="485F64"/>
        </w:rPr>
      </w:pPr>
      <w:r w:rsidRPr="00B22C54">
        <w:rPr>
          <w:rFonts w:asciiTheme="minorHAnsi" w:hAnsiTheme="minorHAnsi" w:cs="Arial"/>
          <w:color w:val="485F64"/>
        </w:rPr>
        <w:t>Ve většině případů zpracováváme osobní údaje, které nám poskytnete v rámci</w:t>
      </w:r>
      <w:r w:rsidR="00C5186D" w:rsidRPr="00B22C54">
        <w:rPr>
          <w:rFonts w:asciiTheme="minorHAnsi" w:hAnsiTheme="minorHAnsi" w:cs="Arial"/>
          <w:color w:val="485F64"/>
        </w:rPr>
        <w:t xml:space="preserve"> objednávání zboží nebo služeb</w:t>
      </w:r>
      <w:r w:rsidRPr="00B22C54">
        <w:rPr>
          <w:rFonts w:asciiTheme="minorHAnsi" w:hAnsiTheme="minorHAnsi" w:cs="Arial"/>
          <w:color w:val="485F64"/>
        </w:rPr>
        <w:t>, nebo při komunikaci s</w:t>
      </w:r>
      <w:r w:rsidR="00C5186D" w:rsidRPr="00B22C54">
        <w:rPr>
          <w:rFonts w:asciiTheme="minorHAnsi" w:hAnsiTheme="minorHAnsi" w:cs="Arial"/>
          <w:color w:val="485F64"/>
        </w:rPr>
        <w:t> </w:t>
      </w:r>
      <w:r w:rsidRPr="00B22C54">
        <w:rPr>
          <w:rFonts w:asciiTheme="minorHAnsi" w:hAnsiTheme="minorHAnsi" w:cs="Arial"/>
          <w:color w:val="485F64"/>
        </w:rPr>
        <w:t>námi. Osobní údaje přímo od vás získáváme také sledováním vašeho chování n</w:t>
      </w:r>
      <w:r w:rsidR="004B6ECF">
        <w:rPr>
          <w:rFonts w:asciiTheme="minorHAnsi" w:hAnsiTheme="minorHAnsi" w:cs="Arial"/>
          <w:color w:val="485F64"/>
        </w:rPr>
        <w:t>a našem webu</w:t>
      </w:r>
      <w:r w:rsidR="00C5186D" w:rsidRPr="00B22C54">
        <w:rPr>
          <w:rFonts w:asciiTheme="minorHAnsi" w:hAnsiTheme="minorHAnsi" w:cs="Arial"/>
          <w:color w:val="485F64"/>
        </w:rPr>
        <w:t>.</w:t>
      </w:r>
    </w:p>
    <w:p w:rsidR="00425EC2" w:rsidRPr="00132597" w:rsidRDefault="00A91A2A" w:rsidP="003B6DD6">
      <w:pPr>
        <w:pStyle w:val="Normlnweb"/>
        <w:shd w:val="clear" w:color="auto" w:fill="FFFFFF"/>
        <w:spacing w:before="0" w:beforeAutospacing="0" w:after="343" w:afterAutospacing="0"/>
        <w:rPr>
          <w:rFonts w:asciiTheme="minorHAnsi" w:hAnsiTheme="minorHAnsi" w:cs="Arial"/>
          <w:color w:val="485F64"/>
        </w:rPr>
      </w:pPr>
      <w:r w:rsidRPr="00B22C54">
        <w:rPr>
          <w:rFonts w:asciiTheme="minorHAnsi" w:hAnsiTheme="minorHAnsi" w:cs="Arial"/>
          <w:color w:val="485F64"/>
        </w:rPr>
        <w:t>Pokud u nás nakoupíte, můžeme v souvislosti s plněním uzavřené kupní smlouvy obdržet </w:t>
      </w:r>
      <w:r w:rsidRPr="00B22C54">
        <w:rPr>
          <w:rStyle w:val="Siln"/>
          <w:rFonts w:asciiTheme="minorHAnsi" w:hAnsiTheme="minorHAnsi" w:cs="Arial"/>
          <w:color w:val="485F64"/>
        </w:rPr>
        <w:t>dodatečné údaje o vašich objednávkách</w:t>
      </w:r>
      <w:r w:rsidRPr="00B22C54">
        <w:rPr>
          <w:rFonts w:asciiTheme="minorHAnsi" w:hAnsiTheme="minorHAnsi" w:cs="Arial"/>
          <w:color w:val="485F64"/>
        </w:rPr>
        <w:t> </w:t>
      </w:r>
      <w:r w:rsidR="00C5186D" w:rsidRPr="00B22C54">
        <w:rPr>
          <w:rFonts w:asciiTheme="minorHAnsi" w:hAnsiTheme="minorHAnsi" w:cs="Arial"/>
          <w:color w:val="485F64"/>
        </w:rPr>
        <w:t>od</w:t>
      </w:r>
      <w:r w:rsidRPr="00B22C54">
        <w:rPr>
          <w:rFonts w:asciiTheme="minorHAnsi" w:hAnsiTheme="minorHAnsi" w:cs="Arial"/>
          <w:color w:val="485F64"/>
        </w:rPr>
        <w:t xml:space="preserve"> přepravních partnerů o doručení a převzetí zboží.</w:t>
      </w:r>
    </w:p>
    <w:p w:rsidR="00A91A2A" w:rsidRPr="00425EC2" w:rsidRDefault="00425EC2" w:rsidP="00425EC2">
      <w:pPr>
        <w:pStyle w:val="Odstavecseseznamem"/>
        <w:numPr>
          <w:ilvl w:val="0"/>
          <w:numId w:val="2"/>
        </w:numPr>
        <w:rPr>
          <w:rFonts w:cs="Arial"/>
          <w:b/>
          <w:color w:val="FF0000"/>
          <w:sz w:val="36"/>
          <w:szCs w:val="36"/>
          <w:lang w:eastAsia="cs-CZ"/>
        </w:rPr>
      </w:pPr>
      <w:r w:rsidRPr="00425EC2">
        <w:rPr>
          <w:rFonts w:cs="Arial"/>
          <w:b/>
          <w:color w:val="FF0000"/>
          <w:sz w:val="36"/>
          <w:szCs w:val="36"/>
          <w:lang w:eastAsia="cs-CZ"/>
        </w:rPr>
        <w:t>Jaká máte práva při zpracování osobních údajů?</w:t>
      </w:r>
    </w:p>
    <w:p w:rsidR="00A91A2A" w:rsidRPr="00425EC2" w:rsidRDefault="00A91A2A" w:rsidP="00A91A2A">
      <w:pPr>
        <w:shd w:val="clear" w:color="auto" w:fill="FFFFFF"/>
        <w:spacing w:after="343" w:line="240" w:lineRule="auto"/>
        <w:rPr>
          <w:rFonts w:eastAsia="Times New Roman" w:cs="Arial"/>
          <w:color w:val="984806" w:themeColor="accent6" w:themeShade="80"/>
          <w:sz w:val="24"/>
          <w:szCs w:val="24"/>
          <w:lang w:eastAsia="cs-CZ"/>
        </w:rPr>
      </w:pPr>
      <w:r w:rsidRPr="00425EC2">
        <w:rPr>
          <w:rFonts w:eastAsia="Times New Roman" w:cs="Arial"/>
          <w:iCs/>
          <w:color w:val="984806" w:themeColor="accent6" w:themeShade="80"/>
          <w:sz w:val="24"/>
          <w:szCs w:val="24"/>
          <w:lang w:eastAsia="cs-CZ"/>
        </w:rPr>
        <w:t>Ve vztahu ke svým osobním údajům máte řadu práv. Jedná se o právo na přístup, opravu, výmaz, omezení zpracování, přenositelnost, vznesení námitky a podání stížnosti.</w:t>
      </w:r>
    </w:p>
    <w:p w:rsidR="00A91A2A" w:rsidRPr="00B22C54" w:rsidRDefault="00A91A2A" w:rsidP="00A91A2A">
      <w:pPr>
        <w:shd w:val="clear" w:color="auto" w:fill="FFFFFF"/>
        <w:spacing w:after="343" w:line="240" w:lineRule="auto"/>
        <w:rPr>
          <w:rFonts w:eastAsia="Times New Roman" w:cs="Arial"/>
          <w:color w:val="485F64"/>
          <w:sz w:val="24"/>
          <w:szCs w:val="24"/>
          <w:lang w:eastAsia="cs-CZ"/>
        </w:rPr>
      </w:pPr>
      <w:r w:rsidRPr="00B22C54">
        <w:rPr>
          <w:rFonts w:eastAsia="Times New Roman" w:cs="Arial"/>
          <w:color w:val="485F64"/>
          <w:sz w:val="24"/>
          <w:szCs w:val="24"/>
          <w:lang w:eastAsia="cs-CZ"/>
        </w:rPr>
        <w:lastRenderedPageBreak/>
        <w:t>Stejně jako my máme svá práva a povinnosti při zpracování vašich osobních údajů, máte také vy při zpracování vašich osobních údajů určitá práva. Mezi tato práva patří:</w:t>
      </w:r>
    </w:p>
    <w:p w:rsidR="00A91A2A" w:rsidRPr="00132597" w:rsidRDefault="00A91A2A" w:rsidP="00A91A2A">
      <w:pPr>
        <w:shd w:val="clear" w:color="auto" w:fill="FFFFFF"/>
        <w:spacing w:before="300" w:after="150" w:line="240" w:lineRule="auto"/>
        <w:outlineLvl w:val="2"/>
        <w:rPr>
          <w:rFonts w:eastAsia="Times New Roman" w:cs="Arial"/>
          <w:color w:val="3D4951"/>
          <w:spacing w:val="6"/>
          <w:sz w:val="28"/>
          <w:szCs w:val="28"/>
          <w:lang w:eastAsia="cs-CZ"/>
        </w:rPr>
      </w:pPr>
      <w:r w:rsidRPr="00132597">
        <w:rPr>
          <w:rFonts w:eastAsia="Times New Roman" w:cs="Arial"/>
          <w:color w:val="3D4951"/>
          <w:spacing w:val="6"/>
          <w:sz w:val="28"/>
          <w:szCs w:val="28"/>
          <w:lang w:eastAsia="cs-CZ"/>
        </w:rPr>
        <w:t>Právo na přístup</w:t>
      </w:r>
    </w:p>
    <w:p w:rsidR="00A91A2A" w:rsidRPr="00B22C54" w:rsidRDefault="00A91A2A" w:rsidP="00A91A2A">
      <w:pPr>
        <w:shd w:val="clear" w:color="auto" w:fill="FFFFFF"/>
        <w:spacing w:after="343" w:line="240" w:lineRule="auto"/>
        <w:rPr>
          <w:rFonts w:eastAsia="Times New Roman" w:cs="Arial"/>
          <w:color w:val="485F64"/>
          <w:sz w:val="24"/>
          <w:szCs w:val="24"/>
          <w:lang w:eastAsia="cs-CZ"/>
        </w:rPr>
      </w:pPr>
      <w:r w:rsidRPr="00B22C54">
        <w:rPr>
          <w:rFonts w:eastAsia="Times New Roman" w:cs="Arial"/>
          <w:color w:val="485F64"/>
          <w:sz w:val="24"/>
          <w:szCs w:val="24"/>
          <w:lang w:eastAsia="cs-CZ"/>
        </w:rPr>
        <w:t>Zjednodušeně řečeno máte právo vědět, jaké údaje o vás zpracováváme, za jakým účelem, po jakou dobu, kde vaše osobní údaje získáváme, komu je předáváme, kdo je mimo nás zpracovává a jaká máte další práva související se zpracováním vašich osobních údajů. To vše se můžete dozvědět v tomto dokumentu „Ochrana osobních údajů zákazníků“. Pokud si však nejste jistí, které osobní údaje o vás zpracováváme, můžete nás požádat o potvrzení, zda osobní údaje, které se vás týkají, jsou či nejsou z naší strany zpracovávány, a pokud tomu tak je, máte právo získat přístup k těmto osobním údajům. V rámci práva na přístup nás můžete požádat o kopii zpracovávaných osobních údajů, přičemž první kopii vám poskytneme bezplatně a další kopie již s poplatkem.</w:t>
      </w:r>
    </w:p>
    <w:p w:rsidR="00A91A2A" w:rsidRPr="00132597" w:rsidRDefault="00A91A2A" w:rsidP="00A91A2A">
      <w:pPr>
        <w:shd w:val="clear" w:color="auto" w:fill="FFFFFF"/>
        <w:spacing w:before="300" w:after="150" w:line="240" w:lineRule="auto"/>
        <w:outlineLvl w:val="2"/>
        <w:rPr>
          <w:rFonts w:eastAsia="Times New Roman" w:cs="Arial"/>
          <w:color w:val="3D4951"/>
          <w:spacing w:val="6"/>
          <w:sz w:val="28"/>
          <w:szCs w:val="28"/>
          <w:lang w:eastAsia="cs-CZ"/>
        </w:rPr>
      </w:pPr>
      <w:r w:rsidRPr="00132597">
        <w:rPr>
          <w:rFonts w:eastAsia="Times New Roman" w:cs="Arial"/>
          <w:color w:val="3D4951"/>
          <w:spacing w:val="6"/>
          <w:sz w:val="28"/>
          <w:szCs w:val="28"/>
          <w:lang w:eastAsia="cs-CZ"/>
        </w:rPr>
        <w:t>Právo na opravu</w:t>
      </w:r>
    </w:p>
    <w:p w:rsidR="00A91A2A" w:rsidRPr="00B22C54" w:rsidRDefault="00A91A2A" w:rsidP="00A91A2A">
      <w:pPr>
        <w:shd w:val="clear" w:color="auto" w:fill="FFFFFF"/>
        <w:spacing w:after="343" w:line="240" w:lineRule="auto"/>
        <w:rPr>
          <w:rFonts w:eastAsia="Times New Roman" w:cs="Arial"/>
          <w:color w:val="485F64"/>
          <w:sz w:val="24"/>
          <w:szCs w:val="24"/>
          <w:lang w:eastAsia="cs-CZ"/>
        </w:rPr>
      </w:pPr>
      <w:r w:rsidRPr="00B22C54">
        <w:rPr>
          <w:rFonts w:eastAsia="Times New Roman" w:cs="Arial"/>
          <w:color w:val="485F64"/>
          <w:sz w:val="24"/>
          <w:szCs w:val="24"/>
          <w:lang w:eastAsia="cs-CZ"/>
        </w:rPr>
        <w:t>Chybovat je lidské. Pokud zjistíte, že osobní údaje, které o vás zpracováváme, jsou nepřesné nebo neúplné, máte právo na to, abychom je bez zbytečného odkladu opravili, popřípadě doplnili.</w:t>
      </w:r>
    </w:p>
    <w:p w:rsidR="00A91A2A" w:rsidRPr="00132597" w:rsidRDefault="00A91A2A" w:rsidP="00A91A2A">
      <w:pPr>
        <w:shd w:val="clear" w:color="auto" w:fill="FFFFFF"/>
        <w:spacing w:before="300" w:after="150" w:line="240" w:lineRule="auto"/>
        <w:outlineLvl w:val="2"/>
        <w:rPr>
          <w:rFonts w:eastAsia="Times New Roman" w:cs="Arial"/>
          <w:color w:val="3D4951"/>
          <w:spacing w:val="6"/>
          <w:sz w:val="28"/>
          <w:szCs w:val="28"/>
          <w:lang w:eastAsia="cs-CZ"/>
        </w:rPr>
      </w:pPr>
      <w:r w:rsidRPr="00132597">
        <w:rPr>
          <w:rFonts w:eastAsia="Times New Roman" w:cs="Arial"/>
          <w:color w:val="3D4951"/>
          <w:spacing w:val="6"/>
          <w:sz w:val="28"/>
          <w:szCs w:val="28"/>
          <w:lang w:eastAsia="cs-CZ"/>
        </w:rPr>
        <w:t>Právo na výmaz</w:t>
      </w:r>
    </w:p>
    <w:p w:rsidR="00A91A2A" w:rsidRPr="00B22C54" w:rsidRDefault="00A91A2A" w:rsidP="00A91A2A">
      <w:pPr>
        <w:shd w:val="clear" w:color="auto" w:fill="FFFFFF"/>
        <w:spacing w:after="343" w:line="240" w:lineRule="auto"/>
        <w:rPr>
          <w:rFonts w:eastAsia="Times New Roman" w:cs="Arial"/>
          <w:color w:val="485F64"/>
          <w:sz w:val="24"/>
          <w:szCs w:val="24"/>
          <w:lang w:eastAsia="cs-CZ"/>
        </w:rPr>
      </w:pPr>
      <w:r w:rsidRPr="00B22C54">
        <w:rPr>
          <w:rFonts w:eastAsia="Times New Roman" w:cs="Arial"/>
          <w:color w:val="485F64"/>
          <w:sz w:val="24"/>
          <w:szCs w:val="24"/>
          <w:lang w:eastAsia="cs-CZ"/>
        </w:rPr>
        <w:t>V některých případech máte právo, abychom vaše osobní údaje vymazali. Vaše osobní údaje bez zbytečného odkladu vymažeme, pokud je splněn některý z následujících důvodů:</w:t>
      </w:r>
    </w:p>
    <w:p w:rsidR="00A91A2A" w:rsidRPr="00B22C54" w:rsidRDefault="00A91A2A" w:rsidP="00A91A2A">
      <w:pPr>
        <w:numPr>
          <w:ilvl w:val="0"/>
          <w:numId w:val="15"/>
        </w:numPr>
        <w:shd w:val="clear" w:color="auto" w:fill="FFFFFF"/>
        <w:spacing w:before="100" w:beforeAutospacing="1" w:after="171" w:line="240" w:lineRule="auto"/>
        <w:ind w:left="0"/>
        <w:rPr>
          <w:rFonts w:eastAsia="Times New Roman" w:cs="Arial"/>
          <w:color w:val="485F64"/>
          <w:sz w:val="24"/>
          <w:szCs w:val="24"/>
          <w:lang w:eastAsia="cs-CZ"/>
        </w:rPr>
      </w:pPr>
      <w:r w:rsidRPr="00B22C54">
        <w:rPr>
          <w:rFonts w:eastAsia="Times New Roman" w:cs="Arial"/>
          <w:color w:val="485F64"/>
          <w:sz w:val="24"/>
          <w:szCs w:val="24"/>
          <w:lang w:eastAsia="cs-CZ"/>
        </w:rPr>
        <w:t>vaše osobní údaje již nepotřebujeme pro účely, pro které jsme je zpracovávali;</w:t>
      </w:r>
    </w:p>
    <w:p w:rsidR="00A91A2A" w:rsidRPr="00B22C54" w:rsidRDefault="00A91A2A" w:rsidP="00A91A2A">
      <w:pPr>
        <w:numPr>
          <w:ilvl w:val="0"/>
          <w:numId w:val="15"/>
        </w:numPr>
        <w:shd w:val="clear" w:color="auto" w:fill="FFFFFF"/>
        <w:spacing w:before="100" w:beforeAutospacing="1" w:after="171" w:line="240" w:lineRule="auto"/>
        <w:ind w:left="0"/>
        <w:rPr>
          <w:rFonts w:eastAsia="Times New Roman" w:cs="Arial"/>
          <w:color w:val="485F64"/>
          <w:sz w:val="24"/>
          <w:szCs w:val="24"/>
          <w:lang w:eastAsia="cs-CZ"/>
        </w:rPr>
      </w:pPr>
      <w:r w:rsidRPr="00B22C54">
        <w:rPr>
          <w:rFonts w:eastAsia="Times New Roman" w:cs="Arial"/>
          <w:color w:val="485F64"/>
          <w:sz w:val="24"/>
          <w:szCs w:val="24"/>
          <w:lang w:eastAsia="cs-CZ"/>
        </w:rPr>
        <w:t>odvoláte souhlas se zpracováním osobních údajů, přičemž se jedná o údaje, k jejichž zpracování je váš souhlas nezbytný a zároveň nemáme jiný důvod, proč tyto údaje potřebujeme nadále zpracovávat;</w:t>
      </w:r>
    </w:p>
    <w:p w:rsidR="00A91A2A" w:rsidRPr="00B22C54" w:rsidRDefault="00A91A2A" w:rsidP="00A91A2A">
      <w:pPr>
        <w:numPr>
          <w:ilvl w:val="0"/>
          <w:numId w:val="15"/>
        </w:numPr>
        <w:shd w:val="clear" w:color="auto" w:fill="FFFFFF"/>
        <w:spacing w:before="100" w:beforeAutospacing="1" w:after="171" w:line="240" w:lineRule="auto"/>
        <w:ind w:left="0"/>
        <w:rPr>
          <w:rFonts w:eastAsia="Times New Roman" w:cs="Arial"/>
          <w:color w:val="485F64"/>
          <w:sz w:val="24"/>
          <w:szCs w:val="24"/>
          <w:lang w:eastAsia="cs-CZ"/>
        </w:rPr>
      </w:pPr>
      <w:r w:rsidRPr="00B22C54">
        <w:rPr>
          <w:rFonts w:eastAsia="Times New Roman" w:cs="Arial"/>
          <w:color w:val="485F64"/>
          <w:sz w:val="24"/>
          <w:szCs w:val="24"/>
          <w:lang w:eastAsia="cs-CZ"/>
        </w:rPr>
        <w:t>využijete svého práva vznést námitku proti zpracování (viz níže část</w:t>
      </w:r>
      <w:r w:rsidR="003B6DD6" w:rsidRPr="00B22C54">
        <w:rPr>
          <w:rFonts w:eastAsia="Times New Roman" w:cs="Arial"/>
          <w:color w:val="485F64"/>
          <w:sz w:val="24"/>
          <w:szCs w:val="24"/>
          <w:lang w:eastAsia="cs-CZ"/>
        </w:rPr>
        <w:t xml:space="preserve"> </w:t>
      </w:r>
      <w:r w:rsidR="003B6DD6" w:rsidRPr="00B22C54">
        <w:rPr>
          <w:rFonts w:eastAsia="Times New Roman" w:cs="Arial"/>
          <w:b/>
          <w:color w:val="548DD4" w:themeColor="text2" w:themeTint="99"/>
          <w:sz w:val="24"/>
          <w:szCs w:val="24"/>
          <w:lang w:eastAsia="cs-CZ"/>
        </w:rPr>
        <w:t>Právo vznést námitku proti zpracování</w:t>
      </w:r>
      <w:r w:rsidRPr="00B22C54">
        <w:rPr>
          <w:rFonts w:eastAsia="Times New Roman" w:cs="Arial"/>
          <w:color w:val="485F64"/>
          <w:sz w:val="24"/>
          <w:szCs w:val="24"/>
          <w:lang w:eastAsia="cs-CZ"/>
        </w:rPr>
        <w:t>) u osobních údajů, které zpracováváme na základě našich oprávněných zájmů a my shledáme, že již žádné takové oprávněné zájmy, které by toto zpracování opravňovaly, nemáme nebo</w:t>
      </w:r>
    </w:p>
    <w:p w:rsidR="00A91A2A" w:rsidRPr="00B22C54" w:rsidRDefault="00A91A2A" w:rsidP="00A91A2A">
      <w:pPr>
        <w:numPr>
          <w:ilvl w:val="0"/>
          <w:numId w:val="15"/>
        </w:numPr>
        <w:shd w:val="clear" w:color="auto" w:fill="FFFFFF"/>
        <w:spacing w:before="100" w:beforeAutospacing="1" w:after="171" w:line="240" w:lineRule="auto"/>
        <w:ind w:left="0"/>
        <w:rPr>
          <w:rFonts w:eastAsia="Times New Roman" w:cs="Arial"/>
          <w:color w:val="485F64"/>
          <w:sz w:val="24"/>
          <w:szCs w:val="24"/>
          <w:lang w:eastAsia="cs-CZ"/>
        </w:rPr>
      </w:pPr>
      <w:r w:rsidRPr="00B22C54">
        <w:rPr>
          <w:rFonts w:eastAsia="Times New Roman" w:cs="Arial"/>
          <w:color w:val="485F64"/>
          <w:sz w:val="24"/>
          <w:szCs w:val="24"/>
          <w:lang w:eastAsia="cs-CZ"/>
        </w:rPr>
        <w:t>domníváte se, že námi prováděné zpracování osobních údajů přestalo být v souladu s obecně závaznými předpisy.</w:t>
      </w:r>
    </w:p>
    <w:p w:rsidR="00A91A2A" w:rsidRPr="00B22C54" w:rsidRDefault="00A91A2A" w:rsidP="00A91A2A">
      <w:pPr>
        <w:shd w:val="clear" w:color="auto" w:fill="FFFFFF"/>
        <w:spacing w:after="343" w:line="240" w:lineRule="auto"/>
        <w:rPr>
          <w:rFonts w:eastAsia="Times New Roman" w:cs="Arial"/>
          <w:color w:val="485F64"/>
          <w:sz w:val="24"/>
          <w:szCs w:val="24"/>
          <w:lang w:eastAsia="cs-CZ"/>
        </w:rPr>
      </w:pPr>
      <w:r w:rsidRPr="00B22C54">
        <w:rPr>
          <w:rFonts w:eastAsia="Times New Roman" w:cs="Arial"/>
          <w:color w:val="485F64"/>
          <w:sz w:val="24"/>
          <w:szCs w:val="24"/>
          <w:lang w:eastAsia="cs-CZ"/>
        </w:rPr>
        <w:t>Ale mějte prosím na paměti, že i když půjde o jeden z těchto důvodů, neznamená to, že ihned smažeme všechny vaše osobní údaje. Toto právo se totiž neuplatní v případě, že zpracování vašich osobních údajů je i nadále nezbytné pro splnění naší právní povinnosti nebo určení, výkon či obhajobu našich právních nároků (</w:t>
      </w:r>
      <w:proofErr w:type="gramStart"/>
      <w:r w:rsidRPr="00B22C54">
        <w:rPr>
          <w:rFonts w:eastAsia="Times New Roman" w:cs="Arial"/>
          <w:color w:val="485F64"/>
          <w:sz w:val="24"/>
          <w:szCs w:val="24"/>
          <w:lang w:eastAsia="cs-CZ"/>
        </w:rPr>
        <w:t>viz</w:t>
      </w:r>
      <w:proofErr w:type="gramEnd"/>
      <w:r w:rsidRPr="00B22C54">
        <w:rPr>
          <w:rFonts w:eastAsia="Times New Roman" w:cs="Arial"/>
          <w:color w:val="485F64"/>
          <w:sz w:val="24"/>
          <w:szCs w:val="24"/>
          <w:lang w:eastAsia="cs-CZ"/>
        </w:rPr>
        <w:t xml:space="preserve"> část</w:t>
      </w:r>
      <w:r w:rsidR="003B6DD6" w:rsidRPr="00B22C54">
        <w:rPr>
          <w:rFonts w:eastAsia="Times New Roman" w:cs="Arial"/>
          <w:color w:val="485F64"/>
          <w:sz w:val="24"/>
          <w:szCs w:val="24"/>
          <w:lang w:eastAsia="cs-CZ"/>
        </w:rPr>
        <w:t xml:space="preserve"> </w:t>
      </w:r>
      <w:r w:rsidR="003B6DD6" w:rsidRPr="00B22C54">
        <w:rPr>
          <w:rFonts w:eastAsia="Times New Roman" w:cs="Arial"/>
          <w:b/>
          <w:color w:val="548DD4" w:themeColor="text2" w:themeTint="99"/>
          <w:sz w:val="24"/>
          <w:szCs w:val="24"/>
          <w:lang w:eastAsia="cs-CZ"/>
        </w:rPr>
        <w:t xml:space="preserve">Proč osobní údaje </w:t>
      </w:r>
      <w:proofErr w:type="gramStart"/>
      <w:r w:rsidR="003B6DD6" w:rsidRPr="00B22C54">
        <w:rPr>
          <w:rFonts w:eastAsia="Times New Roman" w:cs="Arial"/>
          <w:b/>
          <w:color w:val="548DD4" w:themeColor="text2" w:themeTint="99"/>
          <w:sz w:val="24"/>
          <w:szCs w:val="24"/>
          <w:lang w:eastAsia="cs-CZ"/>
        </w:rPr>
        <w:t>zpracováváme</w:t>
      </w:r>
      <w:proofErr w:type="gramEnd"/>
      <w:r w:rsidR="003B6DD6" w:rsidRPr="00B22C54">
        <w:rPr>
          <w:rFonts w:eastAsia="Times New Roman" w:cs="Arial"/>
          <w:b/>
          <w:color w:val="548DD4" w:themeColor="text2" w:themeTint="99"/>
          <w:sz w:val="24"/>
          <w:szCs w:val="24"/>
          <w:lang w:eastAsia="cs-CZ"/>
        </w:rPr>
        <w:t xml:space="preserve"> a co nás k tomu opravňuje?</w:t>
      </w:r>
      <w:r w:rsidRPr="00B22C54">
        <w:rPr>
          <w:rFonts w:eastAsia="Times New Roman" w:cs="Arial"/>
          <w:color w:val="485F64"/>
          <w:sz w:val="24"/>
          <w:szCs w:val="24"/>
          <w:lang w:eastAsia="cs-CZ"/>
        </w:rPr>
        <w:t>).</w:t>
      </w:r>
    </w:p>
    <w:p w:rsidR="00A91A2A" w:rsidRPr="00132597" w:rsidRDefault="00A91A2A" w:rsidP="00A91A2A">
      <w:pPr>
        <w:shd w:val="clear" w:color="auto" w:fill="FFFFFF"/>
        <w:spacing w:before="300" w:after="150" w:line="240" w:lineRule="auto"/>
        <w:outlineLvl w:val="2"/>
        <w:rPr>
          <w:rFonts w:eastAsia="Times New Roman" w:cs="Arial"/>
          <w:color w:val="3D4951"/>
          <w:spacing w:val="6"/>
          <w:sz w:val="28"/>
          <w:szCs w:val="28"/>
          <w:lang w:eastAsia="cs-CZ"/>
        </w:rPr>
      </w:pPr>
      <w:r w:rsidRPr="00132597">
        <w:rPr>
          <w:rFonts w:eastAsia="Times New Roman" w:cs="Arial"/>
          <w:color w:val="3D4951"/>
          <w:spacing w:val="6"/>
          <w:sz w:val="28"/>
          <w:szCs w:val="28"/>
          <w:lang w:eastAsia="cs-CZ"/>
        </w:rPr>
        <w:t>Právo na omezení zpracování</w:t>
      </w:r>
    </w:p>
    <w:p w:rsidR="00A91A2A" w:rsidRPr="00B22C54" w:rsidRDefault="00A91A2A" w:rsidP="00A91A2A">
      <w:pPr>
        <w:shd w:val="clear" w:color="auto" w:fill="FFFFFF"/>
        <w:spacing w:after="343" w:line="240" w:lineRule="auto"/>
        <w:rPr>
          <w:rFonts w:eastAsia="Times New Roman" w:cs="Arial"/>
          <w:color w:val="485F64"/>
          <w:sz w:val="24"/>
          <w:szCs w:val="24"/>
          <w:lang w:eastAsia="cs-CZ"/>
        </w:rPr>
      </w:pPr>
      <w:r w:rsidRPr="00B22C54">
        <w:rPr>
          <w:rFonts w:eastAsia="Times New Roman" w:cs="Arial"/>
          <w:color w:val="485F64"/>
          <w:sz w:val="24"/>
          <w:szCs w:val="24"/>
          <w:lang w:eastAsia="cs-CZ"/>
        </w:rPr>
        <w:lastRenderedPageBreak/>
        <w:t>V některých případech můžete kromě práva na výmaz využít právo na omezení zpracování osobních údajů. Toto právo vám umožňuje v určitých případech požadovat, aby došlo k označení vašich osobních údajů a tyto údaje nebyly předmětem žádných dalších operací zpracování – v tomto případě však nikoliv navždy (jako v případě práva na výmaz), ale po omezenou dobu. Zpracování osobních údajů musíme omezit když:</w:t>
      </w:r>
    </w:p>
    <w:p w:rsidR="00A91A2A" w:rsidRPr="00B22C54" w:rsidRDefault="00A91A2A" w:rsidP="00A91A2A">
      <w:pPr>
        <w:numPr>
          <w:ilvl w:val="0"/>
          <w:numId w:val="16"/>
        </w:numPr>
        <w:shd w:val="clear" w:color="auto" w:fill="FFFFFF"/>
        <w:spacing w:before="100" w:beforeAutospacing="1" w:after="171" w:line="240" w:lineRule="auto"/>
        <w:ind w:left="0"/>
        <w:rPr>
          <w:rFonts w:eastAsia="Times New Roman" w:cs="Arial"/>
          <w:color w:val="485F64"/>
          <w:sz w:val="24"/>
          <w:szCs w:val="24"/>
          <w:lang w:eastAsia="cs-CZ"/>
        </w:rPr>
      </w:pPr>
      <w:r w:rsidRPr="00B22C54">
        <w:rPr>
          <w:rFonts w:eastAsia="Times New Roman" w:cs="Arial"/>
          <w:color w:val="485F64"/>
          <w:sz w:val="24"/>
          <w:szCs w:val="24"/>
          <w:lang w:eastAsia="cs-CZ"/>
        </w:rPr>
        <w:t>popíráte přesnost osobních údajů, než se dohodneme, jaké údaje jsou správné;</w:t>
      </w:r>
    </w:p>
    <w:p w:rsidR="00A91A2A" w:rsidRPr="00B22C54" w:rsidRDefault="00A91A2A" w:rsidP="00A91A2A">
      <w:pPr>
        <w:numPr>
          <w:ilvl w:val="0"/>
          <w:numId w:val="16"/>
        </w:numPr>
        <w:shd w:val="clear" w:color="auto" w:fill="FFFFFF"/>
        <w:spacing w:before="100" w:beforeAutospacing="1" w:after="171" w:line="240" w:lineRule="auto"/>
        <w:ind w:left="0"/>
        <w:rPr>
          <w:rFonts w:eastAsia="Times New Roman" w:cs="Arial"/>
          <w:color w:val="485F64"/>
          <w:sz w:val="24"/>
          <w:szCs w:val="24"/>
          <w:lang w:eastAsia="cs-CZ"/>
        </w:rPr>
      </w:pPr>
      <w:r w:rsidRPr="00B22C54">
        <w:rPr>
          <w:rFonts w:eastAsia="Times New Roman" w:cs="Arial"/>
          <w:color w:val="485F64"/>
          <w:sz w:val="24"/>
          <w:szCs w:val="24"/>
          <w:lang w:eastAsia="cs-CZ"/>
        </w:rPr>
        <w:t>vaše osobní údaje zpracováváme bez dostatečného právního základu (např. nad rámec toho, co zpracovávat musíme), ale vy budete před výmazem takových údajů upřednostňovat pouze jejich omezení (např. pokud očekáváte, že byste nám v budoucnu takové údaje stejně poskytli);</w:t>
      </w:r>
    </w:p>
    <w:p w:rsidR="00A91A2A" w:rsidRPr="00B22C54" w:rsidRDefault="00A91A2A" w:rsidP="00A91A2A">
      <w:pPr>
        <w:numPr>
          <w:ilvl w:val="0"/>
          <w:numId w:val="16"/>
        </w:numPr>
        <w:shd w:val="clear" w:color="auto" w:fill="FFFFFF"/>
        <w:spacing w:before="100" w:beforeAutospacing="1" w:after="171" w:line="240" w:lineRule="auto"/>
        <w:ind w:left="0"/>
        <w:rPr>
          <w:rFonts w:eastAsia="Times New Roman" w:cs="Arial"/>
          <w:color w:val="485F64"/>
          <w:sz w:val="24"/>
          <w:szCs w:val="24"/>
          <w:lang w:eastAsia="cs-CZ"/>
        </w:rPr>
      </w:pPr>
      <w:r w:rsidRPr="00B22C54">
        <w:rPr>
          <w:rFonts w:eastAsia="Times New Roman" w:cs="Arial"/>
          <w:color w:val="485F64"/>
          <w:sz w:val="24"/>
          <w:szCs w:val="24"/>
          <w:lang w:eastAsia="cs-CZ"/>
        </w:rPr>
        <w:t>vaše osobní údaje již nepotřebujeme pro shora uvedené účely zpracování, ale vy je požadujete pro určení, výkon nebo obhajobu svých právních nároků, nebo</w:t>
      </w:r>
    </w:p>
    <w:p w:rsidR="00A91A2A" w:rsidRPr="00B22C54" w:rsidRDefault="00A91A2A" w:rsidP="00A91A2A">
      <w:pPr>
        <w:numPr>
          <w:ilvl w:val="0"/>
          <w:numId w:val="16"/>
        </w:numPr>
        <w:shd w:val="clear" w:color="auto" w:fill="FFFFFF"/>
        <w:spacing w:before="100" w:beforeAutospacing="1" w:after="171" w:line="240" w:lineRule="auto"/>
        <w:ind w:left="0"/>
        <w:rPr>
          <w:rFonts w:eastAsia="Times New Roman" w:cs="Arial"/>
          <w:color w:val="485F64"/>
          <w:sz w:val="24"/>
          <w:szCs w:val="24"/>
          <w:lang w:eastAsia="cs-CZ"/>
        </w:rPr>
      </w:pPr>
      <w:r w:rsidRPr="00B22C54">
        <w:rPr>
          <w:rFonts w:eastAsia="Times New Roman" w:cs="Arial"/>
          <w:color w:val="485F64"/>
          <w:sz w:val="24"/>
          <w:szCs w:val="24"/>
          <w:lang w:eastAsia="cs-CZ"/>
        </w:rPr>
        <w:t>vznesete námitku proti zpracování. Právo na námitku je podrobněji popsáno níže v</w:t>
      </w:r>
      <w:r w:rsidR="003B6DD6" w:rsidRPr="00B22C54">
        <w:rPr>
          <w:rFonts w:eastAsia="Times New Roman" w:cs="Arial"/>
          <w:color w:val="485F64"/>
          <w:sz w:val="24"/>
          <w:szCs w:val="24"/>
          <w:lang w:eastAsia="cs-CZ"/>
        </w:rPr>
        <w:t> </w:t>
      </w:r>
      <w:r w:rsidRPr="00B22C54">
        <w:rPr>
          <w:rFonts w:eastAsia="Times New Roman" w:cs="Arial"/>
          <w:color w:val="485F64"/>
          <w:sz w:val="24"/>
          <w:szCs w:val="24"/>
          <w:lang w:eastAsia="cs-CZ"/>
        </w:rPr>
        <w:t>kapitole</w:t>
      </w:r>
      <w:r w:rsidR="003B6DD6" w:rsidRPr="00B22C54">
        <w:rPr>
          <w:rFonts w:eastAsia="Times New Roman" w:cs="Arial"/>
          <w:color w:val="485F64"/>
          <w:sz w:val="24"/>
          <w:szCs w:val="24"/>
          <w:lang w:eastAsia="cs-CZ"/>
        </w:rPr>
        <w:t xml:space="preserve"> </w:t>
      </w:r>
      <w:r w:rsidR="003B6DD6" w:rsidRPr="00B22C54">
        <w:rPr>
          <w:rFonts w:eastAsia="Times New Roman" w:cs="Arial"/>
          <w:b/>
          <w:color w:val="548DD4" w:themeColor="text2" w:themeTint="99"/>
          <w:sz w:val="24"/>
          <w:szCs w:val="24"/>
          <w:lang w:eastAsia="cs-CZ"/>
        </w:rPr>
        <w:t>Právo vznést námitku proti zpracování</w:t>
      </w:r>
      <w:r w:rsidRPr="00B22C54">
        <w:rPr>
          <w:rFonts w:eastAsia="Times New Roman" w:cs="Arial"/>
          <w:color w:val="485F64"/>
          <w:sz w:val="24"/>
          <w:szCs w:val="24"/>
          <w:lang w:eastAsia="cs-CZ"/>
        </w:rPr>
        <w:t>). Po dobu, po kterou šetříme, je-li vaše námitka oprávněná, jsme povinni zpracování vašich osobních údajů omezit.</w:t>
      </w:r>
    </w:p>
    <w:p w:rsidR="00A91A2A" w:rsidRPr="00132597" w:rsidRDefault="00A91A2A" w:rsidP="00A91A2A">
      <w:pPr>
        <w:shd w:val="clear" w:color="auto" w:fill="FFFFFF"/>
        <w:spacing w:before="300" w:after="150" w:line="240" w:lineRule="auto"/>
        <w:outlineLvl w:val="2"/>
        <w:rPr>
          <w:rFonts w:eastAsia="Times New Roman" w:cs="Arial"/>
          <w:color w:val="3D4951"/>
          <w:spacing w:val="6"/>
          <w:sz w:val="28"/>
          <w:szCs w:val="28"/>
          <w:lang w:eastAsia="cs-CZ"/>
        </w:rPr>
      </w:pPr>
      <w:r w:rsidRPr="00132597">
        <w:rPr>
          <w:rFonts w:eastAsia="Times New Roman" w:cs="Arial"/>
          <w:color w:val="3D4951"/>
          <w:spacing w:val="6"/>
          <w:sz w:val="28"/>
          <w:szCs w:val="28"/>
          <w:lang w:eastAsia="cs-CZ"/>
        </w:rPr>
        <w:t>Právo na přenositelnost</w:t>
      </w:r>
    </w:p>
    <w:p w:rsidR="00A91A2A" w:rsidRPr="00B22C54" w:rsidRDefault="00A91A2A" w:rsidP="00A91A2A">
      <w:pPr>
        <w:shd w:val="clear" w:color="auto" w:fill="FFFFFF"/>
        <w:spacing w:after="343" w:line="240" w:lineRule="auto"/>
        <w:rPr>
          <w:rFonts w:eastAsia="Times New Roman" w:cs="Arial"/>
          <w:color w:val="485F64"/>
          <w:sz w:val="24"/>
          <w:szCs w:val="24"/>
          <w:lang w:eastAsia="cs-CZ"/>
        </w:rPr>
      </w:pPr>
      <w:r w:rsidRPr="00B22C54">
        <w:rPr>
          <w:rFonts w:eastAsia="Times New Roman" w:cs="Arial"/>
          <w:color w:val="485F64"/>
          <w:sz w:val="24"/>
          <w:szCs w:val="24"/>
          <w:lang w:eastAsia="cs-CZ"/>
        </w:rPr>
        <w:t xml:space="preserve">Máte právo získat od nás všechny vaše osobní údaje, které jste nám vy sami poskytli a které zpracováváme na základě vašeho souhlasu (viz </w:t>
      </w:r>
      <w:proofErr w:type="gramStart"/>
      <w:r w:rsidRPr="00B22C54">
        <w:rPr>
          <w:rFonts w:eastAsia="Times New Roman" w:cs="Arial"/>
          <w:color w:val="485F64"/>
          <w:sz w:val="24"/>
          <w:szCs w:val="24"/>
          <w:lang w:eastAsia="cs-CZ"/>
        </w:rPr>
        <w:t>část</w:t>
      </w:r>
      <w:r w:rsidR="003B6DD6" w:rsidRPr="00B22C54">
        <w:rPr>
          <w:rFonts w:eastAsia="Times New Roman" w:cs="Arial"/>
          <w:color w:val="485F64"/>
          <w:sz w:val="24"/>
          <w:szCs w:val="24"/>
          <w:lang w:eastAsia="cs-CZ"/>
        </w:rPr>
        <w:t xml:space="preserve"> </w:t>
      </w:r>
      <w:r w:rsidR="003B6DD6" w:rsidRPr="00B22C54">
        <w:rPr>
          <w:rFonts w:eastAsia="Times New Roman" w:cs="Arial"/>
          <w:b/>
          <w:color w:val="548DD4" w:themeColor="text2" w:themeTint="99"/>
          <w:sz w:val="24"/>
          <w:szCs w:val="24"/>
          <w:lang w:eastAsia="cs-CZ"/>
        </w:rPr>
        <w:t>Pokud</w:t>
      </w:r>
      <w:proofErr w:type="gramEnd"/>
      <w:r w:rsidR="003B6DD6" w:rsidRPr="00B22C54">
        <w:rPr>
          <w:rFonts w:eastAsia="Times New Roman" w:cs="Arial"/>
          <w:b/>
          <w:color w:val="548DD4" w:themeColor="text2" w:themeTint="99"/>
          <w:sz w:val="24"/>
          <w:szCs w:val="24"/>
          <w:lang w:eastAsia="cs-CZ"/>
        </w:rPr>
        <w:t xml:space="preserve"> nám udělíte svůj souhlas</w:t>
      </w:r>
      <w:r w:rsidR="003B6DD6" w:rsidRPr="00B22C54">
        <w:rPr>
          <w:rFonts w:eastAsia="Times New Roman" w:cs="Arial"/>
          <w:color w:val="548DD4" w:themeColor="text2" w:themeTint="99"/>
          <w:sz w:val="24"/>
          <w:szCs w:val="24"/>
          <w:lang w:eastAsia="cs-CZ"/>
        </w:rPr>
        <w:t>)</w:t>
      </w:r>
      <w:r w:rsidRPr="00B22C54">
        <w:rPr>
          <w:rFonts w:eastAsia="Times New Roman" w:cs="Arial"/>
          <w:color w:val="485F64"/>
          <w:sz w:val="24"/>
          <w:szCs w:val="24"/>
          <w:lang w:eastAsia="cs-CZ"/>
        </w:rPr>
        <w:t xml:space="preserve"> a na základě plnění smlouvy. Vaše osobní údaje vám poskytneme ve strukturovaném, běžně používaném a strojově čitelném formátu..</w:t>
      </w:r>
    </w:p>
    <w:p w:rsidR="00A91A2A" w:rsidRPr="00132597" w:rsidRDefault="00A91A2A" w:rsidP="00A91A2A">
      <w:pPr>
        <w:shd w:val="clear" w:color="auto" w:fill="FFFFFF"/>
        <w:spacing w:before="300" w:after="150" w:line="240" w:lineRule="auto"/>
        <w:outlineLvl w:val="2"/>
        <w:rPr>
          <w:rFonts w:eastAsia="Times New Roman" w:cs="Arial"/>
          <w:color w:val="3D4951"/>
          <w:spacing w:val="6"/>
          <w:sz w:val="28"/>
          <w:szCs w:val="28"/>
          <w:lang w:eastAsia="cs-CZ"/>
        </w:rPr>
      </w:pPr>
      <w:bookmarkStart w:id="5" w:name="pravo-vznest"/>
      <w:r w:rsidRPr="00132597">
        <w:rPr>
          <w:rFonts w:eastAsia="Times New Roman" w:cs="Arial"/>
          <w:color w:val="3D4951"/>
          <w:spacing w:val="6"/>
          <w:sz w:val="28"/>
          <w:szCs w:val="28"/>
          <w:lang w:eastAsia="cs-CZ"/>
        </w:rPr>
        <w:t>Právo vznést námitku proti zpracování</w:t>
      </w:r>
      <w:bookmarkEnd w:id="5"/>
    </w:p>
    <w:p w:rsidR="00A91A2A" w:rsidRPr="00B22C54" w:rsidRDefault="00A91A2A" w:rsidP="00A91A2A">
      <w:pPr>
        <w:shd w:val="clear" w:color="auto" w:fill="FFFFFF"/>
        <w:spacing w:after="343" w:line="240" w:lineRule="auto"/>
        <w:rPr>
          <w:rFonts w:eastAsia="Times New Roman" w:cs="Arial"/>
          <w:color w:val="485F64"/>
          <w:sz w:val="24"/>
          <w:szCs w:val="24"/>
          <w:lang w:eastAsia="cs-CZ"/>
        </w:rPr>
      </w:pPr>
      <w:r w:rsidRPr="00B22C54">
        <w:rPr>
          <w:rFonts w:eastAsia="Times New Roman" w:cs="Arial"/>
          <w:color w:val="485F64"/>
          <w:sz w:val="24"/>
          <w:szCs w:val="24"/>
          <w:lang w:eastAsia="cs-CZ"/>
        </w:rPr>
        <w:t>Máte právo vznést námitku proti zpracování osobních údajů, k němuž dochází na základě našeho oprávněného zájmu (</w:t>
      </w:r>
      <w:proofErr w:type="gramStart"/>
      <w:r w:rsidRPr="00B22C54">
        <w:rPr>
          <w:rFonts w:eastAsia="Times New Roman" w:cs="Arial"/>
          <w:color w:val="485F64"/>
          <w:sz w:val="24"/>
          <w:szCs w:val="24"/>
          <w:lang w:eastAsia="cs-CZ"/>
        </w:rPr>
        <w:t>viz</w:t>
      </w:r>
      <w:proofErr w:type="gramEnd"/>
      <w:r w:rsidRPr="00B22C54">
        <w:rPr>
          <w:rFonts w:eastAsia="Times New Roman" w:cs="Arial"/>
          <w:color w:val="485F64"/>
          <w:sz w:val="24"/>
          <w:szCs w:val="24"/>
          <w:lang w:eastAsia="cs-CZ"/>
        </w:rPr>
        <w:t xml:space="preserve"> část</w:t>
      </w:r>
      <w:r w:rsidR="005E660F" w:rsidRPr="00B22C54">
        <w:rPr>
          <w:rFonts w:eastAsia="Times New Roman" w:cs="Arial"/>
          <w:color w:val="485F64"/>
          <w:sz w:val="24"/>
          <w:szCs w:val="24"/>
          <w:lang w:eastAsia="cs-CZ"/>
        </w:rPr>
        <w:t xml:space="preserve"> </w:t>
      </w:r>
      <w:r w:rsidR="005E660F" w:rsidRPr="00B22C54">
        <w:rPr>
          <w:rFonts w:eastAsia="Times New Roman" w:cs="Arial"/>
          <w:b/>
          <w:color w:val="548DD4" w:themeColor="text2" w:themeTint="99"/>
          <w:sz w:val="24"/>
          <w:szCs w:val="24"/>
          <w:lang w:eastAsia="cs-CZ"/>
        </w:rPr>
        <w:t xml:space="preserve">Proč osobní údaje </w:t>
      </w:r>
      <w:proofErr w:type="gramStart"/>
      <w:r w:rsidR="005E660F" w:rsidRPr="00B22C54">
        <w:rPr>
          <w:rFonts w:eastAsia="Times New Roman" w:cs="Arial"/>
          <w:b/>
          <w:color w:val="548DD4" w:themeColor="text2" w:themeTint="99"/>
          <w:sz w:val="24"/>
          <w:szCs w:val="24"/>
          <w:lang w:eastAsia="cs-CZ"/>
        </w:rPr>
        <w:t>zpracováváme</w:t>
      </w:r>
      <w:proofErr w:type="gramEnd"/>
      <w:r w:rsidR="005E660F" w:rsidRPr="00B22C54">
        <w:rPr>
          <w:rFonts w:eastAsia="Times New Roman" w:cs="Arial"/>
          <w:b/>
          <w:color w:val="548DD4" w:themeColor="text2" w:themeTint="99"/>
          <w:sz w:val="24"/>
          <w:szCs w:val="24"/>
          <w:lang w:eastAsia="cs-CZ"/>
        </w:rPr>
        <w:t xml:space="preserve"> a co </w:t>
      </w:r>
      <w:proofErr w:type="spellStart"/>
      <w:r w:rsidR="005E660F" w:rsidRPr="00B22C54">
        <w:rPr>
          <w:rFonts w:eastAsia="Times New Roman" w:cs="Arial"/>
          <w:b/>
          <w:color w:val="548DD4" w:themeColor="text2" w:themeTint="99"/>
          <w:sz w:val="24"/>
          <w:szCs w:val="24"/>
          <w:lang w:eastAsia="cs-CZ"/>
        </w:rPr>
        <w:t>ná</w:t>
      </w:r>
      <w:proofErr w:type="spellEnd"/>
      <w:r w:rsidR="005E660F" w:rsidRPr="00B22C54">
        <w:rPr>
          <w:rFonts w:eastAsia="Times New Roman" w:cs="Arial"/>
          <w:b/>
          <w:color w:val="548DD4" w:themeColor="text2" w:themeTint="99"/>
          <w:sz w:val="24"/>
          <w:szCs w:val="24"/>
          <w:lang w:eastAsia="cs-CZ"/>
        </w:rPr>
        <w:t xml:space="preserve"> k tomu opravňuje?</w:t>
      </w:r>
      <w:r w:rsidR="005E660F" w:rsidRPr="00B22C54">
        <w:rPr>
          <w:rFonts w:eastAsia="Times New Roman" w:cs="Arial"/>
          <w:color w:val="485F64"/>
          <w:sz w:val="24"/>
          <w:szCs w:val="24"/>
          <w:lang w:eastAsia="cs-CZ"/>
        </w:rPr>
        <w:t>)</w:t>
      </w:r>
      <w:r w:rsidRPr="00B22C54">
        <w:rPr>
          <w:rFonts w:eastAsia="Times New Roman" w:cs="Arial"/>
          <w:color w:val="485F64"/>
          <w:sz w:val="24"/>
          <w:szCs w:val="24"/>
          <w:lang w:eastAsia="cs-CZ"/>
        </w:rPr>
        <w:t xml:space="preserve"> Jde-li o marketingové aktivity, přestaneme vaše osobní údaje zpracovávat bez dalšího</w:t>
      </w:r>
      <w:r w:rsidR="005E660F" w:rsidRPr="00B22C54">
        <w:rPr>
          <w:rFonts w:eastAsia="Times New Roman" w:cs="Arial"/>
          <w:color w:val="485F64"/>
          <w:sz w:val="24"/>
          <w:szCs w:val="24"/>
          <w:lang w:eastAsia="cs-CZ"/>
        </w:rPr>
        <w:t xml:space="preserve"> prodlení</w:t>
      </w:r>
      <w:r w:rsidRPr="00B22C54">
        <w:rPr>
          <w:rFonts w:eastAsia="Times New Roman" w:cs="Arial"/>
          <w:color w:val="485F64"/>
          <w:sz w:val="24"/>
          <w:szCs w:val="24"/>
          <w:lang w:eastAsia="cs-CZ"/>
        </w:rPr>
        <w:t>; v ostatních případech tak učiníme, pokud nebudeme mít závažné oprávněné důvody pro to, abychom v takovém zpracování pokračovali.</w:t>
      </w:r>
    </w:p>
    <w:p w:rsidR="00A91A2A" w:rsidRPr="00132597" w:rsidRDefault="00A91A2A" w:rsidP="00A91A2A">
      <w:pPr>
        <w:shd w:val="clear" w:color="auto" w:fill="FFFFFF"/>
        <w:spacing w:before="300" w:after="150" w:line="240" w:lineRule="auto"/>
        <w:outlineLvl w:val="2"/>
        <w:rPr>
          <w:rFonts w:eastAsia="Times New Roman" w:cs="Arial"/>
          <w:color w:val="3D4951"/>
          <w:spacing w:val="6"/>
          <w:sz w:val="28"/>
          <w:szCs w:val="28"/>
          <w:lang w:eastAsia="cs-CZ"/>
        </w:rPr>
      </w:pPr>
      <w:r w:rsidRPr="00132597">
        <w:rPr>
          <w:rFonts w:eastAsia="Times New Roman" w:cs="Arial"/>
          <w:color w:val="3D4951"/>
          <w:spacing w:val="6"/>
          <w:sz w:val="28"/>
          <w:szCs w:val="28"/>
          <w:lang w:eastAsia="cs-CZ"/>
        </w:rPr>
        <w:t>Právo podat stížnost</w:t>
      </w:r>
    </w:p>
    <w:p w:rsidR="00425EC2" w:rsidRPr="00132597" w:rsidRDefault="00A91A2A" w:rsidP="005E660F">
      <w:pPr>
        <w:shd w:val="clear" w:color="auto" w:fill="FFFFFF"/>
        <w:spacing w:after="343" w:line="240" w:lineRule="auto"/>
        <w:rPr>
          <w:rFonts w:eastAsia="Times New Roman" w:cs="Arial"/>
          <w:color w:val="485F64"/>
          <w:sz w:val="24"/>
          <w:szCs w:val="24"/>
          <w:lang w:eastAsia="cs-CZ"/>
        </w:rPr>
      </w:pPr>
      <w:r w:rsidRPr="00B22C54">
        <w:rPr>
          <w:rFonts w:eastAsia="Times New Roman" w:cs="Arial"/>
          <w:color w:val="485F64"/>
          <w:sz w:val="24"/>
          <w:szCs w:val="24"/>
          <w:lang w:eastAsia="cs-CZ"/>
        </w:rPr>
        <w:t>Uplatněním práv výše uvedeným způsobem není nijak dotčeno vaše právo podat stížnost u příslušného dozorového úřadu. Toto právo můžete uplatnit zejména v případě, že se domníváte, že vaše osobní údaje zpracováváme neoprávněně nebo v rozporu s obecně závaznými právními předpisy. Stížnost proti námi prováděnému zpracování osobních údajů můžete podat u Úřadu pro ochranu osobních údajů, který sídlí na adrese Pplk. Sochora 27, 170 00 Praha 7.</w:t>
      </w:r>
    </w:p>
    <w:p w:rsidR="00425EC2" w:rsidRPr="00425EC2" w:rsidRDefault="00425EC2" w:rsidP="00425EC2">
      <w:pPr>
        <w:pStyle w:val="Odstavecseseznamem"/>
        <w:numPr>
          <w:ilvl w:val="0"/>
          <w:numId w:val="2"/>
        </w:numPr>
        <w:rPr>
          <w:rFonts w:cs="Arial"/>
          <w:b/>
          <w:color w:val="FF0000"/>
          <w:sz w:val="36"/>
          <w:szCs w:val="36"/>
        </w:rPr>
      </w:pPr>
      <w:r w:rsidRPr="00425EC2">
        <w:rPr>
          <w:rFonts w:cs="Arial"/>
          <w:b/>
          <w:color w:val="FF0000"/>
          <w:sz w:val="36"/>
          <w:szCs w:val="36"/>
        </w:rPr>
        <w:t>Jak lze uplatnit jednotlivá práva?</w:t>
      </w:r>
    </w:p>
    <w:p w:rsidR="00A91A2A" w:rsidRPr="00B22C54" w:rsidRDefault="00A91A2A" w:rsidP="007C1F2C">
      <w:pPr>
        <w:rPr>
          <w:rFonts w:cs="Arial"/>
          <w:b/>
          <w:color w:val="FF0000"/>
          <w:sz w:val="24"/>
          <w:szCs w:val="24"/>
          <w:lang w:eastAsia="cs-CZ"/>
        </w:rPr>
      </w:pPr>
      <w:r w:rsidRPr="00B22C54">
        <w:rPr>
          <w:rFonts w:cs="Arial"/>
          <w:color w:val="485F64"/>
          <w:sz w:val="24"/>
          <w:szCs w:val="24"/>
        </w:rPr>
        <w:t>Nejrychlejší způsob, jak lze uplatnit a požádat o výkon prá</w:t>
      </w:r>
      <w:r w:rsidR="007C1F2C" w:rsidRPr="00B22C54">
        <w:rPr>
          <w:rFonts w:cs="Arial"/>
          <w:color w:val="485F64"/>
          <w:sz w:val="24"/>
          <w:szCs w:val="24"/>
        </w:rPr>
        <w:t>va na kds</w:t>
      </w:r>
      <w:r w:rsidRPr="00B22C54">
        <w:rPr>
          <w:rFonts w:cs="Arial"/>
          <w:color w:val="485F64"/>
          <w:sz w:val="24"/>
          <w:szCs w:val="24"/>
        </w:rPr>
        <w:t xml:space="preserve">.cz je pomocí </w:t>
      </w:r>
      <w:r w:rsidR="007C1F2C" w:rsidRPr="00B22C54">
        <w:rPr>
          <w:rFonts w:cs="Arial"/>
          <w:color w:val="485F64"/>
          <w:sz w:val="24"/>
          <w:szCs w:val="24"/>
        </w:rPr>
        <w:t xml:space="preserve">e-mailu </w:t>
      </w:r>
      <w:hyperlink r:id="rId7" w:history="1">
        <w:r w:rsidR="007C1F2C" w:rsidRPr="00B22C54">
          <w:rPr>
            <w:rStyle w:val="Hypertextovodkaz"/>
            <w:rFonts w:cs="Arial"/>
            <w:sz w:val="24"/>
            <w:szCs w:val="24"/>
          </w:rPr>
          <w:t>gdpr@kds.cz</w:t>
        </w:r>
      </w:hyperlink>
      <w:r w:rsidR="007C1F2C" w:rsidRPr="00B22C54">
        <w:rPr>
          <w:rFonts w:cs="Arial"/>
          <w:color w:val="485F64"/>
          <w:sz w:val="24"/>
          <w:szCs w:val="24"/>
        </w:rPr>
        <w:t xml:space="preserve"> s uvedením vámi vybraného práva (viz. </w:t>
      </w:r>
      <w:proofErr w:type="gramStart"/>
      <w:r w:rsidR="007C1F2C" w:rsidRPr="00B22C54">
        <w:rPr>
          <w:rFonts w:cs="Arial"/>
          <w:color w:val="485F64"/>
          <w:sz w:val="24"/>
          <w:szCs w:val="24"/>
        </w:rPr>
        <w:t>část</w:t>
      </w:r>
      <w:proofErr w:type="gramEnd"/>
      <w:r w:rsidR="007C1F2C" w:rsidRPr="00B22C54">
        <w:rPr>
          <w:rFonts w:cs="Arial"/>
          <w:color w:val="485F64"/>
          <w:sz w:val="24"/>
          <w:szCs w:val="24"/>
        </w:rPr>
        <w:t xml:space="preserve"> </w:t>
      </w:r>
      <w:r w:rsidR="007C1F2C" w:rsidRPr="00B22C54">
        <w:rPr>
          <w:rFonts w:cs="Arial"/>
          <w:b/>
          <w:color w:val="548DD4" w:themeColor="text2" w:themeTint="99"/>
          <w:sz w:val="24"/>
          <w:szCs w:val="24"/>
        </w:rPr>
        <w:t xml:space="preserve">Jaká máte práva při zpracování </w:t>
      </w:r>
      <w:r w:rsidR="007C1F2C" w:rsidRPr="00B22C54">
        <w:rPr>
          <w:rFonts w:cs="Arial"/>
          <w:b/>
          <w:color w:val="548DD4" w:themeColor="text2" w:themeTint="99"/>
          <w:sz w:val="24"/>
          <w:szCs w:val="24"/>
        </w:rPr>
        <w:lastRenderedPageBreak/>
        <w:t>osobních údajů?)</w:t>
      </w:r>
      <w:r w:rsidR="007C1F2C" w:rsidRPr="00B22C54">
        <w:rPr>
          <w:rFonts w:cs="Arial"/>
          <w:color w:val="485F64"/>
          <w:sz w:val="24"/>
          <w:szCs w:val="24"/>
        </w:rPr>
        <w:t>do předmětu e-mailu. Poté vás požádáme o zaslání</w:t>
      </w:r>
      <w:r w:rsidRPr="00B22C54">
        <w:rPr>
          <w:rFonts w:cs="Arial"/>
          <w:color w:val="485F64"/>
          <w:sz w:val="24"/>
          <w:szCs w:val="24"/>
        </w:rPr>
        <w:t xml:space="preserve"> doplňujících údajů po</w:t>
      </w:r>
      <w:r w:rsidR="007C1F2C" w:rsidRPr="00B22C54">
        <w:rPr>
          <w:rFonts w:cs="Arial"/>
          <w:color w:val="485F64"/>
          <w:sz w:val="24"/>
          <w:szCs w:val="24"/>
        </w:rPr>
        <w:t>třebných ke zpracování žádosti.</w:t>
      </w:r>
    </w:p>
    <w:p w:rsidR="00425EC2" w:rsidRPr="00132597" w:rsidRDefault="00A91A2A" w:rsidP="00A91A2A">
      <w:pPr>
        <w:pStyle w:val="Normlnweb"/>
        <w:shd w:val="clear" w:color="auto" w:fill="FFFFFF"/>
        <w:spacing w:before="0" w:beforeAutospacing="0" w:after="343" w:afterAutospacing="0"/>
        <w:rPr>
          <w:rFonts w:asciiTheme="minorHAnsi" w:hAnsiTheme="minorHAnsi" w:cs="Arial"/>
          <w:color w:val="485F64"/>
        </w:rPr>
      </w:pPr>
      <w:r w:rsidRPr="00B22C54">
        <w:rPr>
          <w:rFonts w:asciiTheme="minorHAnsi" w:hAnsiTheme="minorHAnsi" w:cs="Arial"/>
          <w:color w:val="485F64"/>
        </w:rPr>
        <w:t>Vaši žádost vyřídíme bez zbytečného odkladu, maximálně však do jednoho měsíce. Ve výjimečných případech, zejména z důvodu složitosti vašeho požadavku, jsme oprávněni tuto lhůtu prodloužit o další dva měsíce. O takovém případném prodloužení a jeho zdůvodnění vás samozřejmě budeme informovat.</w:t>
      </w:r>
    </w:p>
    <w:p w:rsidR="00A91A2A" w:rsidRPr="00B22C54" w:rsidRDefault="00A91A2A">
      <w:pPr>
        <w:rPr>
          <w:sz w:val="24"/>
          <w:szCs w:val="24"/>
        </w:rPr>
      </w:pPr>
    </w:p>
    <w:sectPr w:rsidR="00A91A2A" w:rsidRPr="00B22C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314D1"/>
    <w:multiLevelType w:val="multilevel"/>
    <w:tmpl w:val="76A4FA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0508E7"/>
    <w:multiLevelType w:val="multilevel"/>
    <w:tmpl w:val="77AEC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4F3DBF"/>
    <w:multiLevelType w:val="multilevel"/>
    <w:tmpl w:val="15A0D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472122"/>
    <w:multiLevelType w:val="multilevel"/>
    <w:tmpl w:val="AA308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8AB5CFB"/>
    <w:multiLevelType w:val="multilevel"/>
    <w:tmpl w:val="85A44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62010C"/>
    <w:multiLevelType w:val="multilevel"/>
    <w:tmpl w:val="9DA06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455BBD"/>
    <w:multiLevelType w:val="multilevel"/>
    <w:tmpl w:val="8F565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3734238"/>
    <w:multiLevelType w:val="multilevel"/>
    <w:tmpl w:val="46E88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5366DEA"/>
    <w:multiLevelType w:val="multilevel"/>
    <w:tmpl w:val="AA308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A5316BF"/>
    <w:multiLevelType w:val="hybridMultilevel"/>
    <w:tmpl w:val="B418A7B4"/>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B1D5852"/>
    <w:multiLevelType w:val="multilevel"/>
    <w:tmpl w:val="0324C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DB8566D"/>
    <w:multiLevelType w:val="multilevel"/>
    <w:tmpl w:val="8F565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EF7293C"/>
    <w:multiLevelType w:val="multilevel"/>
    <w:tmpl w:val="430A4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F37903"/>
    <w:multiLevelType w:val="multilevel"/>
    <w:tmpl w:val="8F565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90F4B4D"/>
    <w:multiLevelType w:val="multilevel"/>
    <w:tmpl w:val="1A8CE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046355B"/>
    <w:multiLevelType w:val="hybridMultilevel"/>
    <w:tmpl w:val="B418A7B4"/>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624D0082"/>
    <w:multiLevelType w:val="multilevel"/>
    <w:tmpl w:val="8F565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72E2AC0"/>
    <w:multiLevelType w:val="multilevel"/>
    <w:tmpl w:val="A7EA6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8834378"/>
    <w:multiLevelType w:val="multilevel"/>
    <w:tmpl w:val="2432F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BA56AE4"/>
    <w:multiLevelType w:val="multilevel"/>
    <w:tmpl w:val="056A15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0524ED9"/>
    <w:multiLevelType w:val="multilevel"/>
    <w:tmpl w:val="5426C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73A4980"/>
    <w:multiLevelType w:val="multilevel"/>
    <w:tmpl w:val="E042E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3"/>
  </w:num>
  <w:num w:numId="3">
    <w:abstractNumId w:val="14"/>
  </w:num>
  <w:num w:numId="4">
    <w:abstractNumId w:val="12"/>
  </w:num>
  <w:num w:numId="5">
    <w:abstractNumId w:val="4"/>
  </w:num>
  <w:num w:numId="6">
    <w:abstractNumId w:val="10"/>
  </w:num>
  <w:num w:numId="7">
    <w:abstractNumId w:val="20"/>
  </w:num>
  <w:num w:numId="8">
    <w:abstractNumId w:val="7"/>
  </w:num>
  <w:num w:numId="9">
    <w:abstractNumId w:val="1"/>
  </w:num>
  <w:num w:numId="10">
    <w:abstractNumId w:val="2"/>
  </w:num>
  <w:num w:numId="11">
    <w:abstractNumId w:val="17"/>
  </w:num>
  <w:num w:numId="12">
    <w:abstractNumId w:val="21"/>
  </w:num>
  <w:num w:numId="13">
    <w:abstractNumId w:val="19"/>
  </w:num>
  <w:num w:numId="14">
    <w:abstractNumId w:val="0"/>
  </w:num>
  <w:num w:numId="15">
    <w:abstractNumId w:val="18"/>
  </w:num>
  <w:num w:numId="16">
    <w:abstractNumId w:val="5"/>
  </w:num>
  <w:num w:numId="17">
    <w:abstractNumId w:val="8"/>
  </w:num>
  <w:num w:numId="18">
    <w:abstractNumId w:val="15"/>
  </w:num>
  <w:num w:numId="19">
    <w:abstractNumId w:val="9"/>
  </w:num>
  <w:num w:numId="20">
    <w:abstractNumId w:val="11"/>
  </w:num>
  <w:num w:numId="21">
    <w:abstractNumId w:val="6"/>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9F6"/>
    <w:rsid w:val="00023EFD"/>
    <w:rsid w:val="00076B1D"/>
    <w:rsid w:val="00132597"/>
    <w:rsid w:val="0014101B"/>
    <w:rsid w:val="00193B08"/>
    <w:rsid w:val="003B6DD6"/>
    <w:rsid w:val="00425EC2"/>
    <w:rsid w:val="004B6ECF"/>
    <w:rsid w:val="00511829"/>
    <w:rsid w:val="005E660F"/>
    <w:rsid w:val="00777EE2"/>
    <w:rsid w:val="007C1F2C"/>
    <w:rsid w:val="007F79F6"/>
    <w:rsid w:val="008764E9"/>
    <w:rsid w:val="008C25C3"/>
    <w:rsid w:val="00926024"/>
    <w:rsid w:val="00A91A2A"/>
    <w:rsid w:val="00A95049"/>
    <w:rsid w:val="00B22C54"/>
    <w:rsid w:val="00B271A4"/>
    <w:rsid w:val="00C401A7"/>
    <w:rsid w:val="00C5186D"/>
    <w:rsid w:val="00C74E7C"/>
    <w:rsid w:val="00DF1045"/>
    <w:rsid w:val="00F332C5"/>
    <w:rsid w:val="00F42A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A91A2A"/>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A91A2A"/>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7F79F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7F79F6"/>
    <w:rPr>
      <w:b/>
      <w:bCs/>
    </w:rPr>
  </w:style>
  <w:style w:type="character" w:customStyle="1" w:styleId="Nadpis2Char">
    <w:name w:val="Nadpis 2 Char"/>
    <w:basedOn w:val="Standardnpsmoodstavce"/>
    <w:link w:val="Nadpis2"/>
    <w:uiPriority w:val="9"/>
    <w:rsid w:val="00A91A2A"/>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A91A2A"/>
    <w:rPr>
      <w:rFonts w:ascii="Times New Roman" w:eastAsia="Times New Roman" w:hAnsi="Times New Roman" w:cs="Times New Roman"/>
      <w:b/>
      <w:bCs/>
      <w:sz w:val="27"/>
      <w:szCs w:val="27"/>
      <w:lang w:eastAsia="cs-CZ"/>
    </w:rPr>
  </w:style>
  <w:style w:type="character" w:styleId="Hypertextovodkaz">
    <w:name w:val="Hyperlink"/>
    <w:basedOn w:val="Standardnpsmoodstavce"/>
    <w:uiPriority w:val="99"/>
    <w:unhideWhenUsed/>
    <w:rsid w:val="00A91A2A"/>
    <w:rPr>
      <w:color w:val="0000FF"/>
      <w:u w:val="single"/>
    </w:rPr>
  </w:style>
  <w:style w:type="character" w:styleId="Sledovanodkaz">
    <w:name w:val="FollowedHyperlink"/>
    <w:basedOn w:val="Standardnpsmoodstavce"/>
    <w:uiPriority w:val="99"/>
    <w:semiHidden/>
    <w:unhideWhenUsed/>
    <w:rsid w:val="007C1F2C"/>
    <w:rPr>
      <w:color w:val="800080" w:themeColor="followedHyperlink"/>
      <w:u w:val="single"/>
    </w:rPr>
  </w:style>
  <w:style w:type="paragraph" w:styleId="Odstavecseseznamem">
    <w:name w:val="List Paragraph"/>
    <w:basedOn w:val="Normln"/>
    <w:uiPriority w:val="34"/>
    <w:qFormat/>
    <w:rsid w:val="00425E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A91A2A"/>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A91A2A"/>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7F79F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7F79F6"/>
    <w:rPr>
      <w:b/>
      <w:bCs/>
    </w:rPr>
  </w:style>
  <w:style w:type="character" w:customStyle="1" w:styleId="Nadpis2Char">
    <w:name w:val="Nadpis 2 Char"/>
    <w:basedOn w:val="Standardnpsmoodstavce"/>
    <w:link w:val="Nadpis2"/>
    <w:uiPriority w:val="9"/>
    <w:rsid w:val="00A91A2A"/>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A91A2A"/>
    <w:rPr>
      <w:rFonts w:ascii="Times New Roman" w:eastAsia="Times New Roman" w:hAnsi="Times New Roman" w:cs="Times New Roman"/>
      <w:b/>
      <w:bCs/>
      <w:sz w:val="27"/>
      <w:szCs w:val="27"/>
      <w:lang w:eastAsia="cs-CZ"/>
    </w:rPr>
  </w:style>
  <w:style w:type="character" w:styleId="Hypertextovodkaz">
    <w:name w:val="Hyperlink"/>
    <w:basedOn w:val="Standardnpsmoodstavce"/>
    <w:uiPriority w:val="99"/>
    <w:unhideWhenUsed/>
    <w:rsid w:val="00A91A2A"/>
    <w:rPr>
      <w:color w:val="0000FF"/>
      <w:u w:val="single"/>
    </w:rPr>
  </w:style>
  <w:style w:type="character" w:styleId="Sledovanodkaz">
    <w:name w:val="FollowedHyperlink"/>
    <w:basedOn w:val="Standardnpsmoodstavce"/>
    <w:uiPriority w:val="99"/>
    <w:semiHidden/>
    <w:unhideWhenUsed/>
    <w:rsid w:val="007C1F2C"/>
    <w:rPr>
      <w:color w:val="800080" w:themeColor="followedHyperlink"/>
      <w:u w:val="single"/>
    </w:rPr>
  </w:style>
  <w:style w:type="paragraph" w:styleId="Odstavecseseznamem">
    <w:name w:val="List Paragraph"/>
    <w:basedOn w:val="Normln"/>
    <w:uiPriority w:val="34"/>
    <w:qFormat/>
    <w:rsid w:val="00425E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767420">
      <w:bodyDiv w:val="1"/>
      <w:marLeft w:val="0"/>
      <w:marRight w:val="0"/>
      <w:marTop w:val="0"/>
      <w:marBottom w:val="0"/>
      <w:divBdr>
        <w:top w:val="none" w:sz="0" w:space="0" w:color="auto"/>
        <w:left w:val="none" w:sz="0" w:space="0" w:color="auto"/>
        <w:bottom w:val="none" w:sz="0" w:space="0" w:color="auto"/>
        <w:right w:val="none" w:sz="0" w:space="0" w:color="auto"/>
      </w:divBdr>
      <w:divsChild>
        <w:div w:id="2104299028">
          <w:marLeft w:val="0"/>
          <w:marRight w:val="0"/>
          <w:marTop w:val="0"/>
          <w:marBottom w:val="0"/>
          <w:divBdr>
            <w:top w:val="none" w:sz="0" w:space="0" w:color="auto"/>
            <w:left w:val="none" w:sz="0" w:space="0" w:color="auto"/>
            <w:bottom w:val="none" w:sz="0" w:space="0" w:color="auto"/>
            <w:right w:val="none" w:sz="0" w:space="0" w:color="auto"/>
          </w:divBdr>
        </w:div>
      </w:divsChild>
    </w:div>
    <w:div w:id="463546134">
      <w:bodyDiv w:val="1"/>
      <w:marLeft w:val="0"/>
      <w:marRight w:val="0"/>
      <w:marTop w:val="0"/>
      <w:marBottom w:val="0"/>
      <w:divBdr>
        <w:top w:val="none" w:sz="0" w:space="0" w:color="auto"/>
        <w:left w:val="none" w:sz="0" w:space="0" w:color="auto"/>
        <w:bottom w:val="none" w:sz="0" w:space="0" w:color="auto"/>
        <w:right w:val="none" w:sz="0" w:space="0" w:color="auto"/>
      </w:divBdr>
      <w:divsChild>
        <w:div w:id="80031941">
          <w:marLeft w:val="0"/>
          <w:marRight w:val="0"/>
          <w:marTop w:val="0"/>
          <w:marBottom w:val="0"/>
          <w:divBdr>
            <w:top w:val="none" w:sz="0" w:space="0" w:color="auto"/>
            <w:left w:val="none" w:sz="0" w:space="0" w:color="auto"/>
            <w:bottom w:val="none" w:sz="0" w:space="0" w:color="auto"/>
            <w:right w:val="none" w:sz="0" w:space="0" w:color="auto"/>
          </w:divBdr>
        </w:div>
      </w:divsChild>
    </w:div>
    <w:div w:id="600458569">
      <w:bodyDiv w:val="1"/>
      <w:marLeft w:val="0"/>
      <w:marRight w:val="0"/>
      <w:marTop w:val="0"/>
      <w:marBottom w:val="0"/>
      <w:divBdr>
        <w:top w:val="none" w:sz="0" w:space="0" w:color="auto"/>
        <w:left w:val="none" w:sz="0" w:space="0" w:color="auto"/>
        <w:bottom w:val="none" w:sz="0" w:space="0" w:color="auto"/>
        <w:right w:val="none" w:sz="0" w:space="0" w:color="auto"/>
      </w:divBdr>
      <w:divsChild>
        <w:div w:id="153229488">
          <w:marLeft w:val="0"/>
          <w:marRight w:val="0"/>
          <w:marTop w:val="0"/>
          <w:marBottom w:val="0"/>
          <w:divBdr>
            <w:top w:val="none" w:sz="0" w:space="0" w:color="auto"/>
            <w:left w:val="none" w:sz="0" w:space="0" w:color="auto"/>
            <w:bottom w:val="none" w:sz="0" w:space="0" w:color="auto"/>
            <w:right w:val="none" w:sz="0" w:space="0" w:color="auto"/>
          </w:divBdr>
        </w:div>
      </w:divsChild>
    </w:div>
    <w:div w:id="840201207">
      <w:bodyDiv w:val="1"/>
      <w:marLeft w:val="0"/>
      <w:marRight w:val="0"/>
      <w:marTop w:val="0"/>
      <w:marBottom w:val="0"/>
      <w:divBdr>
        <w:top w:val="none" w:sz="0" w:space="0" w:color="auto"/>
        <w:left w:val="none" w:sz="0" w:space="0" w:color="auto"/>
        <w:bottom w:val="none" w:sz="0" w:space="0" w:color="auto"/>
        <w:right w:val="none" w:sz="0" w:space="0" w:color="auto"/>
      </w:divBdr>
    </w:div>
    <w:div w:id="842277199">
      <w:bodyDiv w:val="1"/>
      <w:marLeft w:val="0"/>
      <w:marRight w:val="0"/>
      <w:marTop w:val="0"/>
      <w:marBottom w:val="0"/>
      <w:divBdr>
        <w:top w:val="none" w:sz="0" w:space="0" w:color="auto"/>
        <w:left w:val="none" w:sz="0" w:space="0" w:color="auto"/>
        <w:bottom w:val="none" w:sz="0" w:space="0" w:color="auto"/>
        <w:right w:val="none" w:sz="0" w:space="0" w:color="auto"/>
      </w:divBdr>
    </w:div>
    <w:div w:id="958024302">
      <w:bodyDiv w:val="1"/>
      <w:marLeft w:val="0"/>
      <w:marRight w:val="0"/>
      <w:marTop w:val="0"/>
      <w:marBottom w:val="0"/>
      <w:divBdr>
        <w:top w:val="none" w:sz="0" w:space="0" w:color="auto"/>
        <w:left w:val="none" w:sz="0" w:space="0" w:color="auto"/>
        <w:bottom w:val="none" w:sz="0" w:space="0" w:color="auto"/>
        <w:right w:val="none" w:sz="0" w:space="0" w:color="auto"/>
      </w:divBdr>
      <w:divsChild>
        <w:div w:id="1704164512">
          <w:marLeft w:val="0"/>
          <w:marRight w:val="0"/>
          <w:marTop w:val="0"/>
          <w:marBottom w:val="0"/>
          <w:divBdr>
            <w:top w:val="none" w:sz="0" w:space="0" w:color="auto"/>
            <w:left w:val="none" w:sz="0" w:space="0" w:color="auto"/>
            <w:bottom w:val="none" w:sz="0" w:space="0" w:color="auto"/>
            <w:right w:val="none" w:sz="0" w:space="0" w:color="auto"/>
          </w:divBdr>
        </w:div>
      </w:divsChild>
    </w:div>
    <w:div w:id="1000812453">
      <w:bodyDiv w:val="1"/>
      <w:marLeft w:val="0"/>
      <w:marRight w:val="0"/>
      <w:marTop w:val="0"/>
      <w:marBottom w:val="0"/>
      <w:divBdr>
        <w:top w:val="none" w:sz="0" w:space="0" w:color="auto"/>
        <w:left w:val="none" w:sz="0" w:space="0" w:color="auto"/>
        <w:bottom w:val="none" w:sz="0" w:space="0" w:color="auto"/>
        <w:right w:val="none" w:sz="0" w:space="0" w:color="auto"/>
      </w:divBdr>
      <w:divsChild>
        <w:div w:id="1488935597">
          <w:marLeft w:val="0"/>
          <w:marRight w:val="0"/>
          <w:marTop w:val="0"/>
          <w:marBottom w:val="0"/>
          <w:divBdr>
            <w:top w:val="none" w:sz="0" w:space="0" w:color="auto"/>
            <w:left w:val="none" w:sz="0" w:space="0" w:color="auto"/>
            <w:bottom w:val="none" w:sz="0" w:space="0" w:color="auto"/>
            <w:right w:val="none" w:sz="0" w:space="0" w:color="auto"/>
          </w:divBdr>
        </w:div>
      </w:divsChild>
    </w:div>
    <w:div w:id="1006589848">
      <w:bodyDiv w:val="1"/>
      <w:marLeft w:val="0"/>
      <w:marRight w:val="0"/>
      <w:marTop w:val="0"/>
      <w:marBottom w:val="0"/>
      <w:divBdr>
        <w:top w:val="none" w:sz="0" w:space="0" w:color="auto"/>
        <w:left w:val="none" w:sz="0" w:space="0" w:color="auto"/>
        <w:bottom w:val="none" w:sz="0" w:space="0" w:color="auto"/>
        <w:right w:val="none" w:sz="0" w:space="0" w:color="auto"/>
      </w:divBdr>
      <w:divsChild>
        <w:div w:id="393940144">
          <w:marLeft w:val="0"/>
          <w:marRight w:val="0"/>
          <w:marTop w:val="0"/>
          <w:marBottom w:val="0"/>
          <w:divBdr>
            <w:top w:val="none" w:sz="0" w:space="0" w:color="auto"/>
            <w:left w:val="none" w:sz="0" w:space="0" w:color="auto"/>
            <w:bottom w:val="none" w:sz="0" w:space="0" w:color="auto"/>
            <w:right w:val="none" w:sz="0" w:space="0" w:color="auto"/>
          </w:divBdr>
        </w:div>
      </w:divsChild>
    </w:div>
    <w:div w:id="1786578757">
      <w:bodyDiv w:val="1"/>
      <w:marLeft w:val="0"/>
      <w:marRight w:val="0"/>
      <w:marTop w:val="0"/>
      <w:marBottom w:val="0"/>
      <w:divBdr>
        <w:top w:val="none" w:sz="0" w:space="0" w:color="auto"/>
        <w:left w:val="none" w:sz="0" w:space="0" w:color="auto"/>
        <w:bottom w:val="none" w:sz="0" w:space="0" w:color="auto"/>
        <w:right w:val="none" w:sz="0" w:space="0" w:color="auto"/>
      </w:divBdr>
      <w:divsChild>
        <w:div w:id="1802398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gdpr@kds.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7272A-9C17-4D34-B4A3-0A8087689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1</Pages>
  <Words>2785</Words>
  <Characters>16438</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Jirka</dc:creator>
  <cp:lastModifiedBy>Jirka</cp:lastModifiedBy>
  <cp:revision>19</cp:revision>
  <dcterms:created xsi:type="dcterms:W3CDTF">2018-05-31T07:11:00Z</dcterms:created>
  <dcterms:modified xsi:type="dcterms:W3CDTF">2018-06-05T07:45:00Z</dcterms:modified>
</cp:coreProperties>
</file>